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w:rPr>
          <w:b w:val="1"/>
          <w:bCs w:val="1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1805979</wp:posOffset>
                </wp:positionH>
                <wp:positionV relativeFrom="line">
                  <wp:posOffset>-60835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2.2pt;margin-top:-4.8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Open Sans Bold" w:hAnsi="Open Sans Bold"/>
          <w:color w:val="1f4e79"/>
          <w:u w:color="1f4e79"/>
          <w:rtl w:val="0"/>
          <w:lang w:val="fr-FR"/>
        </w:rPr>
        <w:t>GAME</w:t>
      </w:r>
      <w:r>
        <w:rPr>
          <w:rStyle w:val="Aucun"/>
          <w:rFonts w:ascii="Open Sans Bold" w:hAnsi="Open Sans Bold"/>
          <w:color w:val="1f497d"/>
          <w:u w:color="1f497d"/>
          <w:rtl w:val="0"/>
          <w:lang w:val="fr-FR"/>
        </w:rPr>
        <w:t xml:space="preserve"> : </w:t>
      </w:r>
      <w:r>
        <w:rPr>
          <w:rStyle w:val="Aucun"/>
          <w:rFonts w:ascii="Open Sans Bold" w:hAnsi="Open Sans Bold"/>
          <w:color w:val="1f497d"/>
          <w:u w:color="1f497d"/>
          <w:rtl w:val="0"/>
          <w:lang w:val="fr-FR"/>
        </w:rPr>
        <w:t>Eating Sugar</w:t>
      </w:r>
      <w:bookmarkStart w:name="_Hlk5348247382" w:id="0"/>
    </w:p>
    <w:p>
      <w:pPr>
        <w:pStyle w:val="Corps A"/>
        <w:jc w:val="center"/>
        <w:rPr>
          <w:rStyle w:val="Aucun"/>
          <w:color w:val="000000"/>
          <w:u w:color="000000"/>
        </w:rPr>
      </w:pPr>
      <w:bookmarkEnd w:id="0"/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1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7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Know the difference between natural and artificial sugar and their effects on the body</w:t>
      </w:r>
      <w:bookmarkStart w:name="_Hlk5348247383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To learn about preferring natural sugar without excess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Take the time to listen to the 3 answers and choose your answer wisely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2"/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Regular" w:cs="Open Sans Regular" w:hAnsi="Open Sans Regular" w:eastAsia="Open Sans Regular"/>
          <w:color w:val="1f4e79"/>
          <w:u w:color="1f4e79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Natural sugar, artificial sugar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 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After viewing the video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« 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Sugar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>at</w:t>
      </w:r>
      <w:r>
        <w:rPr>
          <w:rStyle w:val="Aucun"/>
          <w:rFonts w:ascii="Open Sans Regular" w:hAnsi="Open Sans Regular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"http://opensign.eu/thematic_topics/56"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http://opensign.eu/thematic_topics/56</w:t>
      </w:r>
      <w:r>
        <w:rPr/>
        <w:fldChar w:fldCharType="end" w:fldLock="0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playing this game will allow an evaluatio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 xml:space="preserve">n of comprehension of the video : </w:t>
      </w:r>
    </w:p>
    <w:p>
      <w:pPr>
        <w:pStyle w:val="Par défaut"/>
        <w:bidi w:val="0"/>
        <w:spacing w:line="280" w:lineRule="atLeast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ee"/>
          <w:sz w:val="22"/>
          <w:szCs w:val="22"/>
          <w:u w:val="single" w:color="365f91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"http://www.open-sign.eu/multiplechoice/62"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en-US"/>
        </w:rPr>
        <w:t>http://www.open-sign.eu/multiplechoice/62</w:t>
      </w:r>
      <w:r>
        <w:rPr>
          <w:rFonts w:ascii="Open Sans Regular" w:cs="Open Sans Regular" w:hAnsi="Open Sans Regular" w:eastAsia="Open Sans Regular"/>
          <w:color w:val="0000ee"/>
          <w:u w:val="single"/>
          <w:rtl w:val="0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rtl w:val="0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Focus on sign language: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shd w:val="clear" w:color="auto" w:fill="ffffff"/>
          <w:rtl w:val="0"/>
        </w:rPr>
      </w:pP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 xml:space="preserve">Do not hesitate to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>ask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 xml:space="preserve"> the player to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>replay the question</w:t>
      </w:r>
      <w:r>
        <w:rPr>
          <w:rFonts w:ascii="Open Sans Bold" w:hAnsi="Open Sans Bold"/>
          <w:i w:val="1"/>
          <w:iCs w:val="1"/>
          <w:shd w:val="clear" w:color="auto" w:fill="ffffff"/>
          <w:rtl w:val="0"/>
        </w:rPr>
        <w:t xml:space="preserve">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 xml:space="preserve">and answers , reformulating them in the sign language of the country.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>You can ask the player about h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>is or her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 xml:space="preserve"> choice.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footer"/>
        <w:jc w:val="both"/>
        <w:rPr>
          <w:rStyle w:val="Aucun"/>
          <w:sz w:val="20"/>
          <w:szCs w:val="20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footer"/>
        <w:jc w:val="both"/>
        <w:rPr>
          <w:rStyle w:val="Aucun"/>
          <w:rFonts w:ascii="Open Sans Regular" w:cs="Open Sans Regular" w:hAnsi="Open Sans Regular" w:eastAsia="Open Sans Regular"/>
          <w:sz w:val="20"/>
          <w:szCs w:val="20"/>
          <w:lang w:val="fr-F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: 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Eating Sugar: </w:t>
      </w:r>
      <w:r>
        <w:rPr>
          <w:rStyle w:val="Hyperlink.1"/>
          <w:rFonts w:ascii="Open Sans Bold" w:cs="Open Sans Bold" w:hAnsi="Open Sans Bold" w:eastAsia="Open Sans Bold"/>
          <w:sz w:val="22"/>
          <w:szCs w:val="22"/>
        </w:rPr>
        <w:fldChar w:fldCharType="begin" w:fldLock="0"/>
      </w:r>
      <w:r>
        <w:rPr>
          <w:rStyle w:val="Hyperlink.1"/>
          <w:rFonts w:ascii="Open Sans Bold" w:cs="Open Sans Bold" w:hAnsi="Open Sans Bold" w:eastAsia="Open Sans Bold"/>
          <w:sz w:val="22"/>
          <w:szCs w:val="22"/>
        </w:rPr>
        <w:instrText xml:space="preserve"> HYPERLINK "http://www.open-sign.eu/multiplechoice/62"</w:instrText>
      </w:r>
      <w:r>
        <w:rPr>
          <w:rStyle w:val="Hyperlink.1"/>
          <w:rFonts w:ascii="Open Sans Bold" w:cs="Open Sans Bold" w:hAnsi="Open Sans Bold" w:eastAsia="Open Sans Bold"/>
          <w:sz w:val="22"/>
          <w:szCs w:val="22"/>
        </w:rPr>
        <w:fldChar w:fldCharType="separate" w:fldLock="0"/>
      </w:r>
      <w:r>
        <w:rPr>
          <w:rStyle w:val="Hyperlink.1"/>
          <w:rFonts w:ascii="Open Sans Bold" w:hAnsi="Open Sans Bold"/>
          <w:sz w:val="22"/>
          <w:szCs w:val="22"/>
          <w:rtl w:val="0"/>
          <w:lang w:val="en-US"/>
        </w:rPr>
        <w:t>http://www.open-sign.eu/multiplechoice/62</w:t>
      </w:r>
      <w:r>
        <w:rPr>
          <w:rFonts w:ascii="Open Sans Bold" w:cs="Open Sans Bold" w:hAnsi="Open Sans Bold" w:eastAsia="Open Sans Bold"/>
          <w:sz w:val="22"/>
          <w:szCs w:val="22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1792188</wp:posOffset>
                </wp:positionH>
                <wp:positionV relativeFrom="line">
                  <wp:posOffset>1237010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41.1pt;margin-top:97.4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5956587</wp:posOffset>
                </wp:positionH>
                <wp:positionV relativeFrom="line">
                  <wp:posOffset>1237010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69.0pt;margin-top:97.4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4911079</wp:posOffset>
            </wp:positionH>
            <wp:positionV relativeFrom="line">
              <wp:posOffset>530458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3854618</wp:posOffset>
                </wp:positionH>
                <wp:positionV relativeFrom="line">
                  <wp:posOffset>1237010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03.5pt;margin-top:97.4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2921118</wp:posOffset>
            </wp:positionH>
            <wp:positionV relativeFrom="line">
              <wp:posOffset>501205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887281</wp:posOffset>
            </wp:positionH>
            <wp:positionV relativeFrom="line">
              <wp:posOffset>530458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4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577389</wp:posOffset>
            </wp:positionH>
            <wp:positionV relativeFrom="line">
              <wp:posOffset>1893997</wp:posOffset>
            </wp:positionV>
            <wp:extent cx="5977245" cy="331210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2"/>
                <wp:lineTo x="0" y="21622"/>
                <wp:lineTo x="0" y="0"/>
              </wp:wrapPolygon>
            </wp:wrapThrough>
            <wp:docPr id="1073741835" name="officeArt object" descr="62-eatingsuga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62-eatingsugar.png" descr="62-eatingsugar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245" cy="33121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450850</wp:posOffset>
                </wp:positionH>
                <wp:positionV relativeFrom="line">
                  <wp:posOffset>289986</wp:posOffset>
                </wp:positionV>
                <wp:extent cx="6782138" cy="5892313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2138" cy="58923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</w:pPr>
                          </w:p>
                          <w:p>
                            <w:pPr>
                              <w:pStyle w:val="Label A"/>
                              <w:rPr>
                                <w:rFonts w:ascii="Open Sans Regular" w:cs="Open Sans Regular" w:hAnsi="Open Sans Regular" w:eastAsia="Open Sans Regular"/>
                                <w:sz w:val="22"/>
                                <w:szCs w:val="22"/>
                              </w:rPr>
                            </w:pPr>
                          </w:p>
                          <w:p>
                            <w:pPr>
                              <w:pStyle w:val="Label A"/>
                              <w:rPr>
                                <w:rFonts w:ascii="Open Sans Regular" w:cs="Open Sans Regular" w:hAnsi="Open Sans Regular" w:eastAsia="Open Sans Regular"/>
                                <w:sz w:val="22"/>
                                <w:szCs w:val="22"/>
                              </w:rPr>
                            </w:pPr>
                          </w:p>
                          <w:p>
                            <w:pPr>
                              <w:pStyle w:val="Label A"/>
                              <w:rPr>
                                <w:rFonts w:ascii="Open Sans Regular" w:cs="Open Sans Regular" w:hAnsi="Open Sans Regular" w:eastAsia="Open Sans Regula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Open Sans Regular" w:hAnsi="Open Sans Regular"/>
                                <w:sz w:val="22"/>
                                <w:szCs w:val="22"/>
                                <w:rtl w:val="0"/>
                                <w:lang w:val="en-US"/>
                              </w:rPr>
                              <w:t xml:space="preserve">What did you think of this game? </w:t>
                            </w:r>
                          </w:p>
                          <w:p>
                            <w:pPr>
                              <w:pStyle w:val="Label A"/>
                            </w:pPr>
                            <w:r>
                              <w:rPr>
                                <w:rFonts w:ascii="Open Sans Regular" w:hAnsi="Open Sans Regular"/>
                                <w:sz w:val="22"/>
                                <w:szCs w:val="22"/>
                                <w:rtl w:val="0"/>
                                <w:lang w:val="en-US"/>
                              </w:rPr>
                              <w:t>Note what you needed to do to complete the game.</w:t>
                            </w:r>
                          </w:p>
                        </w:txbxContent>
                      </wps:txbx>
                      <wps:bodyPr wrap="square" lIns="45718" tIns="45718" rIns="45718" bIns="45718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5.5pt;margin-top:22.8pt;width:534.0pt;height:464.0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</w:pPr>
                    </w:p>
                    <w:p>
                      <w:pPr>
                        <w:pStyle w:val="Label A"/>
                        <w:rPr>
                          <w:rFonts w:ascii="Open Sans Regular" w:cs="Open Sans Regular" w:hAnsi="Open Sans Regular" w:eastAsia="Open Sans Regular"/>
                          <w:sz w:val="22"/>
                          <w:szCs w:val="22"/>
                        </w:rPr>
                      </w:pPr>
                    </w:p>
                    <w:p>
                      <w:pPr>
                        <w:pStyle w:val="Label A"/>
                        <w:rPr>
                          <w:rFonts w:ascii="Open Sans Regular" w:cs="Open Sans Regular" w:hAnsi="Open Sans Regular" w:eastAsia="Open Sans Regular"/>
                          <w:sz w:val="22"/>
                          <w:szCs w:val="22"/>
                        </w:rPr>
                      </w:pPr>
                    </w:p>
                    <w:p>
                      <w:pPr>
                        <w:pStyle w:val="Label A"/>
                        <w:rPr>
                          <w:rFonts w:ascii="Open Sans Regular" w:cs="Open Sans Regular" w:hAnsi="Open Sans Regular" w:eastAsia="Open Sans Regular"/>
                          <w:sz w:val="22"/>
                          <w:szCs w:val="22"/>
                        </w:rPr>
                      </w:pPr>
                      <w:r>
                        <w:rPr>
                          <w:rFonts w:ascii="Open Sans Regular" w:hAnsi="Open Sans Regular"/>
                          <w:sz w:val="22"/>
                          <w:szCs w:val="22"/>
                          <w:rtl w:val="0"/>
                          <w:lang w:val="en-US"/>
                        </w:rPr>
                        <w:t xml:space="preserve">What did you think of this game? </w:t>
                      </w:r>
                    </w:p>
                    <w:p>
                      <w:pPr>
                        <w:pStyle w:val="Label A"/>
                      </w:pPr>
                      <w:r>
                        <w:rPr>
                          <w:rFonts w:ascii="Open Sans Regular" w:hAnsi="Open Sans Regular"/>
                          <w:sz w:val="22"/>
                          <w:szCs w:val="22"/>
                          <w:rtl w:val="0"/>
                          <w:lang w:val="en-US"/>
                        </w:rPr>
                        <w:t>Note what you needed to do to complete the game.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</w:rPr>
      </w:pPr>
      <w:r>
        <w:rPr>
          <w:rStyle w:val="Aucun"/>
          <w:rFonts w:ascii="Open Sans Regular" w:hAnsi="Open Sans Regular"/>
          <w:sz w:val="22"/>
          <w:szCs w:val="22"/>
          <w:rtl w:val="0"/>
        </w:rPr>
        <w:t>1.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"http://www.open-sign.eu/thematic_topics/56"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http://www.open-sign.eu/thematic_topics/56</w:t>
      </w:r>
      <w:r>
        <w:rPr/>
        <w:fldChar w:fldCharType="end" w:fldLock="0"/>
      </w: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  <w:sz w:val="22"/>
          <w:szCs w:val="22"/>
        </w:rPr>
      </w:pPr>
      <w:r>
        <w:rPr>
          <w:rStyle w:val="Aucun"/>
          <w:rFonts w:ascii="Open Sans Regular" w:hAnsi="Open Sans Regular"/>
          <w:rtl w:val="0"/>
          <w:lang w:val="fr-FR"/>
        </w:rPr>
        <w:t xml:space="preserve">2. 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Game: Energy Levels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"http://www.open-sign.eu/multiplechoice/80"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http://www.open-sign.eu/multiplechoice/80</w:t>
      </w:r>
      <w:r>
        <w:rPr/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ind w:left="360" w:firstLine="0"/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3. Memory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Hidden Sugar (Level 1)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"http://www.opensign.eu/memory_game/78"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http://www.opensign.eu/memory_game/78</w:t>
      </w:r>
      <w:r>
        <w:rPr/>
        <w:fldChar w:fldCharType="end" w:fldLock="0"/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Bold">
    <w:charset w:val="00"/>
    <w:family w:val="roman"/>
    <w:pitch w:val="default"/>
  </w:font>
  <w:font w:name="Open Sans Regular">
    <w:charset w:val="00"/>
    <w:family w:val="roman"/>
    <w:pitch w:val="default"/>
  </w:font>
  <w:font w:name="Segoe UI Emoji">
    <w:charset w:val="00"/>
    <w:family w:val="roman"/>
    <w:pitch w:val="default"/>
  </w:font>
  <w:font w:name="Helvetica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</w:rPr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paragraph" w:styleId="Label A">
    <w:name w:val="Label A"/>
    <w:next w:val="Label A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