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943BE3" w:rsidRPr="00714807" w:rsidRDefault="00D02100">
      <w:pPr>
        <w:pStyle w:val="CorpsA"/>
        <w:rPr>
          <w:rStyle w:val="Aucun"/>
          <w:b/>
          <w:bCs/>
        </w:rPr>
      </w:pPr>
      <w:r w:rsidRPr="00714807">
        <w:rPr>
          <w:noProof/>
        </w:rPr>
        <mc:AlternateContent>
          <mc:Choice Requires="wps">
            <w:drawing>
              <wp:anchor distT="152400" distB="152400" distL="152400" distR="152400" simplePos="0" relativeHeight="251667456" behindDoc="0" locked="0" layoutInCell="1" allowOverlap="1" wp14:anchorId="3167089B" wp14:editId="58C1F3E8">
                <wp:simplePos x="0" y="0"/>
                <wp:positionH relativeFrom="margin">
                  <wp:posOffset>1919050</wp:posOffset>
                </wp:positionH>
                <wp:positionV relativeFrom="page">
                  <wp:posOffset>961265</wp:posOffset>
                </wp:positionV>
                <wp:extent cx="4546521" cy="525780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521" cy="5257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943BE3" w:rsidRPr="00714807" w:rsidRDefault="00714807">
                            <w:pPr>
                              <w:pStyle w:val="Didascalia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  <w:rPr>
                                <w:rFonts w:ascii="Cabin" w:eastAsia="Cabin" w:hAnsi="Cabin" w:cs="Cabin"/>
                                <w:color w:val="525252"/>
                                <w:sz w:val="20"/>
                                <w:szCs w:val="20"/>
                                <w:lang w:val="it-IT"/>
                              </w:rPr>
                            </w:pPr>
                            <w:r w:rsidRPr="00714807">
                              <w:rPr>
                                <w:rFonts w:ascii="Cabin" w:hAnsi="Cabin"/>
                                <w:color w:val="525252"/>
                                <w:sz w:val="20"/>
                                <w:szCs w:val="20"/>
                                <w:lang w:val="it-IT"/>
                              </w:rPr>
                              <w:t>Puoi creare le tue risorse</w:t>
                            </w:r>
                            <w:r w:rsidR="00D02100" w:rsidRPr="00714807">
                              <w:rPr>
                                <w:rFonts w:ascii="Cabin" w:hAnsi="Cabin"/>
                                <w:color w:val="525252"/>
                                <w:sz w:val="20"/>
                                <w:szCs w:val="20"/>
                                <w:lang w:val="it-IT"/>
                              </w:rPr>
                              <w:t xml:space="preserve">, video </w:t>
                            </w:r>
                            <w:r w:rsidRPr="00714807">
                              <w:rPr>
                                <w:rFonts w:ascii="Cabin" w:hAnsi="Cabin"/>
                                <w:color w:val="525252"/>
                                <w:sz w:val="20"/>
                                <w:szCs w:val="20"/>
                                <w:lang w:val="it-IT"/>
                              </w:rPr>
                              <w:t>e giochi su</w:t>
                            </w:r>
                            <w:r w:rsidR="00D02100" w:rsidRPr="00714807">
                              <w:rPr>
                                <w:rFonts w:ascii="Cabin" w:hAnsi="Cabin"/>
                                <w:color w:val="525252"/>
                                <w:sz w:val="20"/>
                                <w:szCs w:val="20"/>
                                <w:lang w:val="it-IT"/>
                              </w:rPr>
                              <w:t>:</w:t>
                            </w:r>
                          </w:p>
                          <w:p w:rsidR="00943BE3" w:rsidRPr="00714807" w:rsidRDefault="00D02100">
                            <w:pPr>
                              <w:pStyle w:val="Didascalia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jc w:val="right"/>
                              <w:rPr>
                                <w:lang w:val="it-IT"/>
                              </w:rPr>
                            </w:pPr>
                            <w:bookmarkStart w:id="0" w:name="_GoBack"/>
                            <w:r w:rsidRPr="00714807">
                              <w:rPr>
                                <w:rFonts w:ascii="Cabin" w:hAnsi="Cabin"/>
                                <w:color w:val="3F6797"/>
                                <w:sz w:val="20"/>
                                <w:szCs w:val="20"/>
                                <w:u w:val="single"/>
                                <w:lang w:val="it-IT"/>
                              </w:rPr>
                              <w:t>http://www.opensign.eu</w:t>
                            </w:r>
                            <w:bookmarkEnd w:id="0"/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style="position:absolute;margin-left:151.1pt;margin-top:75.7pt;width:358pt;height:41.4pt;z-index:251667456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" filled="f" stroked="f" strokeweight="1pt">
                <v:stroke miterlimit="4"/>
                <v:textbox inset="1.27mm,1.27mm,1.27mm,1.27mm">
                  <w:txbxContent>
                    <w:p w:rsidR="00943BE3" w:rsidRPr="00714807" w:rsidRDefault="00714807">
                      <w:pPr>
                        <w:pStyle w:val="Didascalia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  <w:rPr>
                          <w:rFonts w:ascii="Cabin" w:eastAsia="Cabin" w:hAnsi="Cabin" w:cs="Cabin"/>
                          <w:color w:val="525252"/>
                          <w:sz w:val="20"/>
                          <w:szCs w:val="20"/>
                          <w:lang w:val="it-IT"/>
                        </w:rPr>
                      </w:pPr>
                      <w:r w:rsidRPr="00714807">
                        <w:rPr>
                          <w:rFonts w:ascii="Cabin" w:hAnsi="Cabin"/>
                          <w:color w:val="525252"/>
                          <w:sz w:val="20"/>
                          <w:szCs w:val="20"/>
                          <w:lang w:val="it-IT"/>
                        </w:rPr>
                        <w:t>Puoi creare le tue risorse</w:t>
                      </w:r>
                      <w:r w:rsidR="00D02100" w:rsidRPr="00714807">
                        <w:rPr>
                          <w:rFonts w:ascii="Cabin" w:hAnsi="Cabin"/>
                          <w:color w:val="525252"/>
                          <w:sz w:val="20"/>
                          <w:szCs w:val="20"/>
                          <w:lang w:val="it-IT"/>
                        </w:rPr>
                        <w:t>, video</w:t>
                      </w:r>
                      <w:r w:rsidR="00D02100" w:rsidRPr="00714807">
                        <w:rPr>
                          <w:rFonts w:ascii="Cabin" w:hAnsi="Cabin"/>
                          <w:color w:val="525252"/>
                          <w:sz w:val="20"/>
                          <w:szCs w:val="20"/>
                          <w:lang w:val="it-IT"/>
                        </w:rPr>
                        <w:t xml:space="preserve"> </w:t>
                      </w:r>
                      <w:r w:rsidRPr="00714807">
                        <w:rPr>
                          <w:rFonts w:ascii="Cabin" w:hAnsi="Cabin"/>
                          <w:color w:val="525252"/>
                          <w:sz w:val="20"/>
                          <w:szCs w:val="20"/>
                          <w:lang w:val="it-IT"/>
                        </w:rPr>
                        <w:t>e giochi su</w:t>
                      </w:r>
                      <w:r w:rsidR="00D02100" w:rsidRPr="00714807">
                        <w:rPr>
                          <w:rFonts w:ascii="Cabin" w:hAnsi="Cabin"/>
                          <w:color w:val="525252"/>
                          <w:sz w:val="20"/>
                          <w:szCs w:val="20"/>
                          <w:lang w:val="it-IT"/>
                        </w:rPr>
                        <w:t>:</w:t>
                      </w:r>
                    </w:p>
                    <w:p w:rsidR="00943BE3" w:rsidRPr="00714807" w:rsidRDefault="00D02100">
                      <w:pPr>
                        <w:pStyle w:val="Didascalia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jc w:val="right"/>
                        <w:rPr>
                          <w:lang w:val="it-IT"/>
                        </w:rPr>
                      </w:pPr>
                      <w:r w:rsidRPr="00714807">
                        <w:rPr>
                          <w:rFonts w:ascii="Cabin" w:hAnsi="Cabin"/>
                          <w:color w:val="3F6797"/>
                          <w:sz w:val="20"/>
                          <w:szCs w:val="20"/>
                          <w:u w:val="single"/>
                          <w:lang w:val="it-IT"/>
                        </w:rPr>
                        <w:t>http://www.opensign.eu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:rsidR="00943BE3" w:rsidRPr="00714807" w:rsidRDefault="00943BE3">
      <w:pPr>
        <w:pStyle w:val="CorpsA"/>
        <w:ind w:left="1800"/>
        <w:rPr>
          <w:rStyle w:val="Aucun"/>
          <w:rFonts w:ascii="Comic Sans MS" w:eastAsia="Comic Sans MS" w:hAnsi="Comic Sans MS" w:cs="Comic Sans MS"/>
          <w:b/>
          <w:bCs/>
          <w:sz w:val="28"/>
          <w:szCs w:val="28"/>
        </w:rPr>
      </w:pPr>
    </w:p>
    <w:p w:rsidR="00943BE3" w:rsidRPr="00714807" w:rsidRDefault="00D02100">
      <w:pPr>
        <w:pStyle w:val="CorpsA"/>
        <w:jc w:val="right"/>
        <w:rPr>
          <w:rStyle w:val="Aucun"/>
          <w:b/>
          <w:bCs/>
          <w:i/>
          <w:iCs/>
          <w:color w:val="1F4E79"/>
          <w:u w:color="1F4E79"/>
        </w:rPr>
      </w:pPr>
      <w:r w:rsidRPr="00714807">
        <w:rPr>
          <w:rStyle w:val="Aucun"/>
          <w:b/>
          <w:bCs/>
          <w:i/>
          <w:iCs/>
          <w:color w:val="1F4E79"/>
          <w:u w:color="1F4E79"/>
        </w:rPr>
        <w:tab/>
      </w:r>
      <w:r w:rsidRPr="00714807">
        <w:rPr>
          <w:rStyle w:val="Aucun"/>
          <w:b/>
          <w:bCs/>
          <w:i/>
          <w:iCs/>
          <w:color w:val="1F4E79"/>
          <w:u w:color="1F4E79"/>
        </w:rPr>
        <w:tab/>
      </w:r>
    </w:p>
    <w:p w:rsidR="00943BE3" w:rsidRPr="00714807" w:rsidRDefault="00714807">
      <w:pPr>
        <w:pStyle w:val="CorpsA"/>
        <w:jc w:val="center"/>
        <w:rPr>
          <w:rStyle w:val="Aucun"/>
          <w:rFonts w:ascii="Cabin" w:eastAsia="Cabin" w:hAnsi="Cabin" w:cs="Cabin"/>
          <w:color w:val="1F497D"/>
          <w:u w:color="1F497D"/>
        </w:rPr>
      </w:pPr>
      <w:r w:rsidRPr="00714807">
        <w:rPr>
          <w:rStyle w:val="Aucun"/>
          <w:rFonts w:ascii="Cabin" w:hAnsi="Cabin"/>
          <w:color w:val="1F497D"/>
          <w:u w:color="1F497D"/>
        </w:rPr>
        <w:t>GIOCO</w:t>
      </w:r>
      <w:bookmarkStart w:id="1" w:name="_Hlk534824738"/>
      <w:r w:rsidR="00D02100" w:rsidRPr="00714807">
        <w:rPr>
          <w:rStyle w:val="Aucun"/>
          <w:rFonts w:ascii="Cabin" w:hAnsi="Cabin"/>
          <w:color w:val="1F497D"/>
          <w:u w:color="1F497D"/>
        </w:rPr>
        <w:t>:</w:t>
      </w:r>
      <w:bookmarkEnd w:id="1"/>
      <w:r w:rsidR="00D02100" w:rsidRPr="00714807">
        <w:rPr>
          <w:rStyle w:val="Aucun"/>
          <w:rFonts w:ascii="Cabin" w:hAnsi="Cabin"/>
          <w:color w:val="1F497D"/>
          <w:u w:color="1F497D"/>
        </w:rPr>
        <w:t xml:space="preserve"> Stop </w:t>
      </w:r>
      <w:r w:rsidRPr="00714807">
        <w:rPr>
          <w:rStyle w:val="Aucun"/>
          <w:rFonts w:ascii="Cabin" w:hAnsi="Cabin"/>
          <w:color w:val="1F497D"/>
          <w:u w:color="1F497D"/>
        </w:rPr>
        <w:t xml:space="preserve">allo </w:t>
      </w:r>
      <w:r w:rsidR="00D02100" w:rsidRPr="00714807">
        <w:rPr>
          <w:rStyle w:val="Aucun"/>
          <w:rFonts w:ascii="Cabin" w:hAnsi="Cabin"/>
          <w:color w:val="1F497D"/>
          <w:u w:color="1F497D"/>
        </w:rPr>
        <w:t>stress !</w:t>
      </w:r>
    </w:p>
    <w:p w:rsidR="00943BE3" w:rsidRPr="00714807" w:rsidRDefault="00943BE3">
      <w:pPr>
        <w:pStyle w:val="CorpsA"/>
        <w:jc w:val="center"/>
        <w:rPr>
          <w:rStyle w:val="Aucun"/>
        </w:rPr>
      </w:pPr>
    </w:p>
    <w:p w:rsidR="00943BE3" w:rsidRPr="00714807" w:rsidRDefault="00714807">
      <w:pPr>
        <w:pStyle w:val="CorpsA"/>
        <w:rPr>
          <w:rStyle w:val="Aucun"/>
          <w:rFonts w:ascii="Open Sans Regular" w:eastAsia="Open Sans Regular" w:hAnsi="Open Sans Regular" w:cs="Open Sans Regular"/>
          <w:i/>
          <w:iCs/>
          <w:sz w:val="22"/>
          <w:szCs w:val="22"/>
        </w:rPr>
      </w:pPr>
      <w:bookmarkStart w:id="2" w:name="_Hlk5348247382"/>
      <w:r w:rsidRPr="00714807">
        <w:rPr>
          <w:rStyle w:val="Aucun"/>
          <w:rFonts w:ascii="Open Sans Bold" w:hAnsi="Open Sans Bold"/>
          <w:i/>
          <w:iCs/>
          <w:color w:val="1F497D"/>
          <w:sz w:val="22"/>
          <w:szCs w:val="22"/>
          <w:u w:color="1F497D"/>
        </w:rPr>
        <w:t>Età</w:t>
      </w:r>
      <w:r w:rsidR="00D02100" w:rsidRPr="00714807">
        <w:rPr>
          <w:rStyle w:val="Aucun"/>
          <w:rFonts w:ascii="Segoe UI Emoji" w:eastAsia="Segoe UI Emoji" w:hAnsi="Segoe UI Emoji" w:cs="Segoe UI Emoji"/>
          <w:b/>
          <w:bCs/>
          <w:i/>
          <w:iCs/>
          <w:color w:val="1F497D"/>
          <w:sz w:val="22"/>
          <w:szCs w:val="22"/>
          <w:u w:color="1F497D"/>
        </w:rPr>
        <w:t xml:space="preserve">: </w:t>
      </w:r>
      <w:r w:rsidRPr="00714807">
        <w:rPr>
          <w:rStyle w:val="Aucun"/>
          <w:rFonts w:ascii="Segoe UI Emoji" w:eastAsia="Segoe UI Emoji" w:hAnsi="Segoe UI Emoji" w:cs="Segoe UI Emoji"/>
          <w:b/>
          <w:bCs/>
          <w:i/>
          <w:iCs/>
          <w:color w:val="1F497D"/>
          <w:sz w:val="22"/>
          <w:szCs w:val="22"/>
          <w:u w:color="1F497D"/>
        </w:rPr>
        <w:t>dai 7 ai</w:t>
      </w:r>
      <w:r w:rsidR="00D02100" w:rsidRPr="00714807">
        <w:rPr>
          <w:rStyle w:val="Aucun"/>
          <w:rFonts w:ascii="Segoe UI Emoji" w:eastAsia="Segoe UI Emoji" w:hAnsi="Segoe UI Emoji" w:cs="Segoe UI Emoji"/>
          <w:b/>
          <w:bCs/>
          <w:i/>
          <w:iCs/>
          <w:color w:val="1F497D"/>
          <w:sz w:val="22"/>
          <w:szCs w:val="22"/>
          <w:u w:color="1F497D"/>
        </w:rPr>
        <w:t xml:space="preserve"> 12 </w:t>
      </w:r>
      <w:r w:rsidRPr="00714807">
        <w:rPr>
          <w:rStyle w:val="Aucun"/>
          <w:rFonts w:ascii="Segoe UI Emoji" w:eastAsia="Segoe UI Emoji" w:hAnsi="Segoe UI Emoji" w:cs="Segoe UI Emoji"/>
          <w:b/>
          <w:bCs/>
          <w:i/>
          <w:iCs/>
          <w:color w:val="1F497D"/>
          <w:sz w:val="22"/>
          <w:szCs w:val="22"/>
          <w:u w:color="1F497D"/>
        </w:rPr>
        <w:t>anni</w:t>
      </w:r>
    </w:p>
    <w:p w:rsidR="00943BE3" w:rsidRPr="00714807" w:rsidRDefault="00D02100">
      <w:pPr>
        <w:pStyle w:val="CorpsA"/>
        <w:rPr>
          <w:rStyle w:val="Aucun"/>
          <w:rFonts w:ascii="Open Sans Bold" w:eastAsia="Open Sans Bold" w:hAnsi="Open Sans Bold" w:cs="Open Sans Bold"/>
          <w:i/>
          <w:iCs/>
          <w:sz w:val="22"/>
          <w:szCs w:val="22"/>
        </w:rPr>
      </w:pPr>
      <w:r w:rsidRPr="00714807">
        <w:rPr>
          <w:rStyle w:val="Aucun"/>
          <w:rFonts w:ascii="Open Sans Bold" w:hAnsi="Open Sans Bold"/>
          <w:i/>
          <w:iCs/>
          <w:color w:val="1F497D"/>
          <w:sz w:val="22"/>
          <w:szCs w:val="22"/>
          <w:u w:color="1F497D"/>
        </w:rPr>
        <w:t>Creator</w:t>
      </w:r>
      <w:r w:rsidR="00714807" w:rsidRPr="00714807">
        <w:rPr>
          <w:rStyle w:val="Aucun"/>
          <w:rFonts w:ascii="Open Sans Bold" w:hAnsi="Open Sans Bold"/>
          <w:i/>
          <w:iCs/>
          <w:color w:val="1F497D"/>
          <w:sz w:val="22"/>
          <w:szCs w:val="22"/>
          <w:u w:color="1F497D"/>
        </w:rPr>
        <w:t>e</w:t>
      </w:r>
      <w:r w:rsidRPr="00714807">
        <w:rPr>
          <w:rStyle w:val="Aucun"/>
          <w:rFonts w:ascii="Open Sans Bold" w:hAnsi="Open Sans Bold"/>
          <w:i/>
          <w:iCs/>
          <w:color w:val="1F497D"/>
          <w:sz w:val="22"/>
          <w:szCs w:val="22"/>
          <w:u w:color="1F497D"/>
        </w:rPr>
        <w:t xml:space="preserve"> : </w:t>
      </w:r>
      <w:proofErr w:type="spellStart"/>
      <w:r w:rsidRPr="00714807">
        <w:rPr>
          <w:rStyle w:val="Aucun"/>
          <w:rFonts w:ascii="Open Sans Bold" w:hAnsi="Open Sans Bold"/>
          <w:i/>
          <w:iCs/>
          <w:color w:val="1F497D"/>
          <w:sz w:val="22"/>
          <w:szCs w:val="22"/>
          <w:u w:color="1F497D"/>
        </w:rPr>
        <w:t>Média’Pi</w:t>
      </w:r>
      <w:proofErr w:type="spellEnd"/>
    </w:p>
    <w:p w:rsidR="00943BE3" w:rsidRPr="00714807" w:rsidRDefault="00943BE3">
      <w:pPr>
        <w:pStyle w:val="CorpsA"/>
        <w:rPr>
          <w:rStyle w:val="Aucun"/>
          <w:rFonts w:ascii="Open Sans Bold" w:eastAsia="Open Sans Bold" w:hAnsi="Open Sans Bold" w:cs="Open Sans Bold"/>
          <w:i/>
          <w:iCs/>
          <w:sz w:val="22"/>
          <w:szCs w:val="22"/>
        </w:rPr>
      </w:pPr>
    </w:p>
    <w:p w:rsidR="00943BE3" w:rsidRPr="00714807" w:rsidRDefault="00D02100">
      <w:pPr>
        <w:pStyle w:val="CorpsA"/>
        <w:rPr>
          <w:rStyle w:val="Aucun"/>
          <w:rFonts w:ascii="Open Sans Bold" w:eastAsia="Open Sans Bold" w:hAnsi="Open Sans Bold" w:cs="Open Sans Bold"/>
          <w:i/>
          <w:iCs/>
          <w:sz w:val="22"/>
          <w:szCs w:val="22"/>
        </w:rPr>
      </w:pPr>
      <w:r w:rsidRPr="00714807">
        <w:rPr>
          <w:rStyle w:val="Aucun"/>
          <w:rFonts w:ascii="Open Sans Bold" w:hAnsi="Open Sans Bold"/>
          <w:i/>
          <w:iCs/>
          <w:color w:val="1F497D"/>
          <w:sz w:val="22"/>
          <w:szCs w:val="22"/>
          <w:u w:color="1F497D"/>
        </w:rPr>
        <w:t>Comp</w:t>
      </w:r>
      <w:r w:rsidR="00714807" w:rsidRPr="00714807">
        <w:rPr>
          <w:rStyle w:val="Aucun"/>
          <w:rFonts w:ascii="Open Sans Bold" w:hAnsi="Open Sans Bold"/>
          <w:i/>
          <w:iCs/>
          <w:color w:val="1F497D"/>
          <w:sz w:val="22"/>
          <w:szCs w:val="22"/>
          <w:u w:color="1F497D"/>
        </w:rPr>
        <w:t>etenze</w:t>
      </w:r>
      <w:r w:rsidRPr="00714807">
        <w:rPr>
          <w:rStyle w:val="Aucun"/>
          <w:rFonts w:ascii="Open Sans Bold" w:hAnsi="Open Sans Bold"/>
          <w:i/>
          <w:iCs/>
          <w:color w:val="1F497D"/>
          <w:sz w:val="22"/>
          <w:szCs w:val="22"/>
          <w:u w:color="1F497D"/>
        </w:rPr>
        <w:t xml:space="preserve"> </w:t>
      </w:r>
      <w:r w:rsidRPr="00714807">
        <w:rPr>
          <w:rStyle w:val="Aucun"/>
          <w:rFonts w:ascii="Open Sans Bold" w:hAnsi="Open Sans Bold"/>
          <w:i/>
          <w:iCs/>
          <w:sz w:val="22"/>
          <w:szCs w:val="22"/>
        </w:rPr>
        <w:t>:</w:t>
      </w:r>
      <w:bookmarkEnd w:id="2"/>
    </w:p>
    <w:p w:rsidR="00714807" w:rsidRDefault="00714807" w:rsidP="00714807">
      <w:pPr>
        <w:pStyle w:val="Pardfaut"/>
        <w:numPr>
          <w:ilvl w:val="0"/>
          <w:numId w:val="8"/>
        </w:numPr>
        <w:rPr>
          <w:rStyle w:val="Aucun"/>
          <w:rFonts w:ascii="Open Sans Bold" w:eastAsia="Times New Roman" w:hAnsi="Open Sans Bold" w:cs="Times New Roman"/>
          <w:i/>
          <w:iCs/>
        </w:rPr>
      </w:pPr>
      <w:r w:rsidRPr="00714807">
        <w:rPr>
          <w:rStyle w:val="Aucun"/>
          <w:rFonts w:ascii="Open Sans Bold" w:eastAsia="Times New Roman" w:hAnsi="Open Sans Bold" w:cs="Times New Roman"/>
          <w:i/>
          <w:iCs/>
        </w:rPr>
        <w:t>Comprendere che hai il potere di non soffrire sotto l'impatto negativo delle tue emozioni</w:t>
      </w:r>
    </w:p>
    <w:p w:rsidR="00714807" w:rsidRPr="00714807" w:rsidRDefault="00714807" w:rsidP="00714807">
      <w:pPr>
        <w:pStyle w:val="Pardfaut"/>
        <w:rPr>
          <w:rStyle w:val="Aucun"/>
          <w:rFonts w:ascii="Open Sans Bold" w:eastAsia="Times New Roman" w:hAnsi="Open Sans Bold" w:cs="Times New Roman"/>
          <w:i/>
          <w:iCs/>
        </w:rPr>
      </w:pPr>
    </w:p>
    <w:p w:rsidR="00714807" w:rsidRPr="00714807" w:rsidRDefault="00714807" w:rsidP="00714807">
      <w:pPr>
        <w:pStyle w:val="Pardfaut"/>
        <w:numPr>
          <w:ilvl w:val="0"/>
          <w:numId w:val="8"/>
        </w:numPr>
        <w:rPr>
          <w:rStyle w:val="Aucun"/>
          <w:rFonts w:ascii="Open Sans Bold" w:eastAsia="Times New Roman" w:hAnsi="Open Sans Bold" w:cs="Times New Roman"/>
          <w:i/>
          <w:iCs/>
        </w:rPr>
      </w:pPr>
      <w:r w:rsidRPr="00714807">
        <w:rPr>
          <w:rStyle w:val="Aucun"/>
          <w:rFonts w:ascii="Open Sans Bold" w:eastAsia="Times New Roman" w:hAnsi="Open Sans Bold" w:cs="Times New Roman"/>
          <w:i/>
          <w:iCs/>
        </w:rPr>
        <w:t>Seguire l'ordine logico e cronologico della situazione</w:t>
      </w:r>
    </w:p>
    <w:p w:rsidR="00714807" w:rsidRPr="00714807" w:rsidRDefault="00714807" w:rsidP="00714807">
      <w:pPr>
        <w:pStyle w:val="Pardfaut"/>
        <w:rPr>
          <w:rStyle w:val="Aucun"/>
          <w:rFonts w:ascii="Open Sans Bold" w:eastAsia="Times New Roman" w:hAnsi="Open Sans Bold" w:cs="Times New Roman"/>
          <w:i/>
          <w:iCs/>
        </w:rPr>
      </w:pPr>
    </w:p>
    <w:p w:rsidR="00714807" w:rsidRDefault="00714807" w:rsidP="00714807">
      <w:pPr>
        <w:pStyle w:val="Pardfaut"/>
        <w:numPr>
          <w:ilvl w:val="0"/>
          <w:numId w:val="8"/>
        </w:numPr>
        <w:rPr>
          <w:rStyle w:val="Aucun"/>
          <w:rFonts w:ascii="Open Sans Bold" w:eastAsia="Times New Roman" w:hAnsi="Open Sans Bold" w:cs="Times New Roman"/>
          <w:i/>
          <w:iCs/>
        </w:rPr>
      </w:pPr>
      <w:r>
        <w:rPr>
          <w:rStyle w:val="Aucun"/>
          <w:rFonts w:ascii="Open Sans Bold" w:eastAsia="Times New Roman" w:hAnsi="Open Sans Bold" w:cs="Times New Roman"/>
          <w:i/>
          <w:iCs/>
        </w:rPr>
        <w:t xml:space="preserve">Identificare </w:t>
      </w:r>
      <w:r w:rsidRPr="00714807">
        <w:rPr>
          <w:rStyle w:val="Aucun"/>
          <w:rFonts w:ascii="Open Sans Bold" w:eastAsia="Times New Roman" w:hAnsi="Open Sans Bold" w:cs="Times New Roman"/>
          <w:i/>
          <w:iCs/>
        </w:rPr>
        <w:t>i segnali logici nel discorso</w:t>
      </w:r>
    </w:p>
    <w:p w:rsidR="00714807" w:rsidRDefault="00714807" w:rsidP="00714807">
      <w:pPr>
        <w:pStyle w:val="Pardfaut"/>
        <w:rPr>
          <w:rStyle w:val="Aucun"/>
          <w:rFonts w:ascii="Open Sans Bold" w:eastAsia="Times New Roman" w:hAnsi="Open Sans Bold" w:cs="Times New Roman"/>
          <w:i/>
          <w:iCs/>
        </w:rPr>
      </w:pPr>
    </w:p>
    <w:p w:rsidR="00943BE3" w:rsidRPr="00714807" w:rsidRDefault="004D0571" w:rsidP="00714807">
      <w:pPr>
        <w:pStyle w:val="Pardfaut"/>
        <w:rPr>
          <w:rStyle w:val="Aucun"/>
          <w:rFonts w:ascii="Open Sans Bold" w:eastAsia="Open Sans Bold" w:hAnsi="Open Sans Bold" w:cs="Open Sans Bold"/>
          <w:i/>
          <w:iCs/>
          <w:color w:val="1F497D"/>
          <w:u w:color="1F497D"/>
        </w:rPr>
      </w:pPr>
      <w:r>
        <w:rPr>
          <w:rStyle w:val="Aucun"/>
          <w:rFonts w:ascii="Open Sans Bold" w:hAnsi="Open Sans Bold"/>
          <w:i/>
          <w:iCs/>
          <w:color w:val="1F497D"/>
          <w:u w:color="1F497D"/>
        </w:rPr>
        <w:t xml:space="preserve">Competenze </w:t>
      </w:r>
      <w:r w:rsidR="00D02100" w:rsidRPr="00714807">
        <w:rPr>
          <w:rStyle w:val="Aucun"/>
          <w:rFonts w:ascii="Open Sans Bold" w:hAnsi="Open Sans Bold"/>
          <w:i/>
          <w:iCs/>
          <w:color w:val="1F497D"/>
          <w:u w:color="1F497D"/>
        </w:rPr>
        <w:t>Europe</w:t>
      </w:r>
      <w:r>
        <w:rPr>
          <w:rStyle w:val="Aucun"/>
          <w:rFonts w:ascii="Open Sans Bold" w:hAnsi="Open Sans Bold"/>
          <w:i/>
          <w:iCs/>
          <w:color w:val="1F497D"/>
          <w:u w:color="1F497D"/>
        </w:rPr>
        <w:t>e</w:t>
      </w:r>
    </w:p>
    <w:p w:rsidR="00943BE3" w:rsidRPr="00714807" w:rsidRDefault="005C0839">
      <w:pPr>
        <w:pStyle w:val="Pardfaut"/>
        <w:rPr>
          <w:rStyle w:val="Aucun"/>
          <w:rFonts w:ascii="Open Sans Regular" w:eastAsia="Open Sans Regular" w:hAnsi="Open Sans Regular" w:cs="Open Sans Regular"/>
          <w:color w:val="1F4E79"/>
          <w:u w:color="1F4E79"/>
        </w:rPr>
      </w:pPr>
      <w:hyperlink r:id="rId8" w:history="1">
        <w:r w:rsidR="00D02100" w:rsidRPr="00714807">
          <w:rPr>
            <w:rStyle w:val="Hyperlink1"/>
            <w:rFonts w:ascii="Open Sans Regular" w:hAnsi="Open Sans Regular"/>
          </w:rPr>
          <w:t>https://eur-lex.europa.eu/legal-co</w:t>
        </w:r>
        <w:r w:rsidR="00D02100" w:rsidRPr="00714807">
          <w:rPr>
            <w:rStyle w:val="Hyperlink1"/>
            <w:rFonts w:ascii="Open Sans Regular" w:hAnsi="Open Sans Regular"/>
          </w:rPr>
          <w:t>n</w:t>
        </w:r>
        <w:r w:rsidR="00D02100" w:rsidRPr="00714807">
          <w:rPr>
            <w:rStyle w:val="Hyperlink1"/>
            <w:rFonts w:ascii="Open Sans Regular" w:hAnsi="Open Sans Regular"/>
          </w:rPr>
          <w:t>tent/EN/TXT/?uri=uriserv%3AOJ.C_.2018.189.01.0001.01.ENG&amp;toc=OJ%3AC%3A2018%3A189%3ATOC</w:t>
        </w:r>
      </w:hyperlink>
      <w:r w:rsidR="00D02100" w:rsidRPr="00714807">
        <w:rPr>
          <w:rStyle w:val="Aucun"/>
          <w:rFonts w:ascii="Open Sans Regular" w:hAnsi="Open Sans Regular"/>
          <w:u w:color="1F497D"/>
        </w:rPr>
        <w:t xml:space="preserve">  </w:t>
      </w:r>
      <w:r w:rsidR="00D02100" w:rsidRPr="00714807">
        <w:rPr>
          <w:rStyle w:val="Aucun"/>
          <w:rFonts w:ascii="Open Sans Bold" w:hAnsi="Open Sans Bold"/>
          <w:i/>
          <w:iCs/>
          <w:u w:color="1F497D"/>
        </w:rPr>
        <w:t xml:space="preserve"> </w:t>
      </w:r>
    </w:p>
    <w:p w:rsidR="00943BE3" w:rsidRPr="00714807" w:rsidRDefault="00943BE3">
      <w:pPr>
        <w:pStyle w:val="CorpsA"/>
        <w:rPr>
          <w:rStyle w:val="Aucun"/>
          <w:rFonts w:ascii="Open Sans Bold" w:eastAsia="Open Sans Bold" w:hAnsi="Open Sans Bold" w:cs="Open Sans Bold"/>
          <w:i/>
          <w:iCs/>
          <w:sz w:val="22"/>
          <w:szCs w:val="22"/>
        </w:rPr>
      </w:pPr>
    </w:p>
    <w:p w:rsidR="00943BE3" w:rsidRPr="00714807" w:rsidRDefault="004D0571">
      <w:pPr>
        <w:pStyle w:val="CorpsA"/>
        <w:rPr>
          <w:rStyle w:val="Aucun"/>
          <w:rFonts w:ascii="Open Sans Bold" w:eastAsia="Open Sans Bold" w:hAnsi="Open Sans Bold" w:cs="Open Sans Bold"/>
          <w:i/>
          <w:iCs/>
          <w:color w:val="365F9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/>
          <w:iCs/>
          <w:color w:val="1F497D"/>
          <w:sz w:val="22"/>
          <w:szCs w:val="22"/>
          <w:u w:color="1F497D"/>
        </w:rPr>
        <w:t>Vocabolario specifico/Parole chiave:</w:t>
      </w:r>
    </w:p>
    <w:p w:rsidR="00943BE3" w:rsidRPr="00714807" w:rsidRDefault="00D02100">
      <w:pPr>
        <w:pStyle w:val="CorpsA"/>
        <w:rPr>
          <w:rStyle w:val="Aucun"/>
          <w:rFonts w:ascii="Open Sans Bold" w:eastAsia="Open Sans Bold" w:hAnsi="Open Sans Bold" w:cs="Open Sans Bold"/>
          <w:i/>
          <w:iCs/>
          <w:sz w:val="22"/>
          <w:szCs w:val="22"/>
          <w:u w:color="365F91"/>
        </w:rPr>
      </w:pPr>
      <w:r w:rsidRPr="00714807">
        <w:rPr>
          <w:rFonts w:ascii="Open Sans Bold" w:hAnsi="Open Sans Bold"/>
          <w:i/>
          <w:iCs/>
          <w:sz w:val="22"/>
          <w:szCs w:val="22"/>
        </w:rPr>
        <w:t xml:space="preserve">Stress, </w:t>
      </w:r>
      <w:r w:rsidR="00563803">
        <w:rPr>
          <w:rFonts w:ascii="Open Sans Bold" w:hAnsi="Open Sans Bold"/>
          <w:i/>
          <w:iCs/>
          <w:sz w:val="22"/>
          <w:szCs w:val="22"/>
        </w:rPr>
        <w:t>paura</w:t>
      </w:r>
      <w:r w:rsidRPr="00714807">
        <w:rPr>
          <w:rFonts w:ascii="Open Sans Bold" w:hAnsi="Open Sans Bold"/>
          <w:i/>
          <w:iCs/>
          <w:sz w:val="22"/>
          <w:szCs w:val="22"/>
        </w:rPr>
        <w:t xml:space="preserve">, </w:t>
      </w:r>
      <w:r w:rsidR="00563803">
        <w:rPr>
          <w:rFonts w:ascii="Open Sans Bold" w:hAnsi="Open Sans Bold"/>
          <w:i/>
          <w:iCs/>
          <w:sz w:val="22"/>
          <w:szCs w:val="22"/>
        </w:rPr>
        <w:t>tristezza</w:t>
      </w:r>
      <w:r w:rsidRPr="00714807">
        <w:rPr>
          <w:rFonts w:ascii="Open Sans Bold" w:hAnsi="Open Sans Bold"/>
          <w:i/>
          <w:iCs/>
          <w:sz w:val="22"/>
          <w:szCs w:val="22"/>
        </w:rPr>
        <w:t xml:space="preserve">, </w:t>
      </w:r>
      <w:r w:rsidR="00563803">
        <w:rPr>
          <w:rFonts w:ascii="Open Sans Bold" w:hAnsi="Open Sans Bold"/>
          <w:i/>
          <w:iCs/>
          <w:sz w:val="22"/>
          <w:szCs w:val="22"/>
        </w:rPr>
        <w:t>emozioni</w:t>
      </w:r>
      <w:r w:rsidRPr="00714807">
        <w:rPr>
          <w:rFonts w:ascii="Open Sans Bold" w:hAnsi="Open Sans Bold"/>
          <w:i/>
          <w:iCs/>
          <w:sz w:val="22"/>
          <w:szCs w:val="22"/>
        </w:rPr>
        <w:t xml:space="preserve">, </w:t>
      </w:r>
      <w:r w:rsidR="00563803">
        <w:rPr>
          <w:rFonts w:ascii="Open Sans Bold" w:hAnsi="Open Sans Bold"/>
          <w:i/>
          <w:iCs/>
          <w:sz w:val="22"/>
          <w:szCs w:val="22"/>
        </w:rPr>
        <w:t>gestione dello stress, sofferenza, rifiuto, controllo</w:t>
      </w:r>
      <w:r w:rsidRPr="00714807">
        <w:rPr>
          <w:rStyle w:val="Aucun"/>
          <w:rFonts w:ascii="Open Sans Bold" w:hAnsi="Open Sans Bold"/>
          <w:i/>
          <w:iCs/>
          <w:sz w:val="22"/>
          <w:szCs w:val="22"/>
          <w:shd w:val="clear" w:color="auto" w:fill="FFFFFF"/>
        </w:rPr>
        <w:t>.</w:t>
      </w:r>
    </w:p>
    <w:p w:rsidR="00943BE3" w:rsidRPr="00714807" w:rsidRDefault="00943BE3">
      <w:pPr>
        <w:pStyle w:val="CorpsA"/>
        <w:rPr>
          <w:rStyle w:val="Aucun"/>
          <w:rFonts w:ascii="Open Sans Bold" w:eastAsia="Open Sans Bold" w:hAnsi="Open Sans Bold" w:cs="Open Sans Bold"/>
          <w:i/>
          <w:iCs/>
          <w:sz w:val="22"/>
          <w:szCs w:val="22"/>
        </w:rPr>
      </w:pPr>
    </w:p>
    <w:p w:rsidR="00943BE3" w:rsidRPr="00714807" w:rsidRDefault="00563803">
      <w:pPr>
        <w:pStyle w:val="CorpsA"/>
        <w:rPr>
          <w:rStyle w:val="Aucun"/>
          <w:rFonts w:ascii="Open Sans Bold" w:eastAsia="Open Sans Bold" w:hAnsi="Open Sans Bold" w:cs="Open Sans Bold"/>
          <w:i/>
          <w:iCs/>
          <w:color w:val="365F91"/>
          <w:sz w:val="22"/>
          <w:szCs w:val="22"/>
          <w:u w:color="365F91"/>
        </w:rPr>
      </w:pPr>
      <w:r w:rsidRPr="00563803">
        <w:rPr>
          <w:rStyle w:val="Aucun"/>
          <w:rFonts w:ascii="Open Sans Bold" w:hAnsi="Open Sans Bold"/>
          <w:i/>
          <w:iCs/>
          <w:color w:val="365F91"/>
          <w:sz w:val="22"/>
          <w:szCs w:val="22"/>
          <w:u w:color="365F91"/>
        </w:rPr>
        <w:t>Schema della lezione</w:t>
      </w:r>
      <w:r w:rsidR="00D02100" w:rsidRPr="00714807">
        <w:rPr>
          <w:rStyle w:val="Aucun"/>
          <w:rFonts w:ascii="Open Sans Bold" w:hAnsi="Open Sans Bold"/>
          <w:i/>
          <w:iCs/>
          <w:color w:val="365F91"/>
          <w:sz w:val="22"/>
          <w:szCs w:val="22"/>
          <w:u w:color="365F91"/>
        </w:rPr>
        <w:t xml:space="preserve">: </w:t>
      </w:r>
    </w:p>
    <w:p w:rsidR="00943BE3" w:rsidRPr="00714807" w:rsidRDefault="00563803">
      <w:pPr>
        <w:pStyle w:val="CorpsA"/>
        <w:rPr>
          <w:rStyle w:val="Aucun"/>
          <w:rFonts w:ascii="Open Sans Bold" w:eastAsia="Open Sans Bold" w:hAnsi="Open Sans Bold" w:cs="Open Sans Bold"/>
          <w:i/>
          <w:iCs/>
          <w:sz w:val="22"/>
          <w:szCs w:val="22"/>
          <w:u w:color="365F91"/>
        </w:rPr>
      </w:pPr>
      <w:r w:rsidRPr="00563803">
        <w:rPr>
          <w:rStyle w:val="Aucun"/>
          <w:rFonts w:ascii="Open Sans Bold" w:hAnsi="Open Sans Bold"/>
          <w:i/>
          <w:iCs/>
          <w:sz w:val="22"/>
          <w:szCs w:val="22"/>
          <w:u w:color="365F91"/>
        </w:rPr>
        <w:t>Dopo aver visto e condiviso il video «Come gestire le tue emozioni» su</w:t>
      </w:r>
      <w:r w:rsidR="00D02100" w:rsidRPr="00714807">
        <w:rPr>
          <w:rStyle w:val="Aucun"/>
          <w:rFonts w:ascii="Open Sans Bold" w:hAnsi="Open Sans Bold"/>
          <w:i/>
          <w:iCs/>
          <w:sz w:val="22"/>
          <w:szCs w:val="22"/>
          <w:u w:color="365F91"/>
        </w:rPr>
        <w:t xml:space="preserve">: </w:t>
      </w:r>
    </w:p>
    <w:p w:rsidR="00563803" w:rsidRDefault="005C0839">
      <w:pPr>
        <w:pStyle w:val="CorpsA"/>
        <w:rPr>
          <w:rStyle w:val="Aucun"/>
          <w:rFonts w:ascii="Open Sans Bold" w:hAnsi="Open Sans Bold"/>
          <w:i/>
          <w:iCs/>
          <w:sz w:val="22"/>
          <w:szCs w:val="22"/>
          <w:u w:color="365F91"/>
        </w:rPr>
      </w:pPr>
      <w:hyperlink r:id="rId9" w:history="1">
        <w:r w:rsidR="00D02100" w:rsidRPr="00714807">
          <w:rPr>
            <w:rStyle w:val="Hyperlink2"/>
            <w:rFonts w:eastAsia="Arial Unicode MS" w:cs="Arial Unicode MS"/>
          </w:rPr>
          <w:t>http://opensign.eu/thematic_topics/59</w:t>
        </w:r>
      </w:hyperlink>
      <w:r w:rsidR="00D02100" w:rsidRPr="00714807">
        <w:rPr>
          <w:rStyle w:val="Aucun"/>
          <w:rFonts w:ascii="Arial Unicode MS" w:eastAsia="Arial Unicode MS" w:hAnsi="Arial Unicode MS" w:cs="Arial Unicode MS"/>
          <w:sz w:val="22"/>
          <w:szCs w:val="22"/>
          <w:u w:color="365F91"/>
        </w:rPr>
        <w:br/>
      </w:r>
      <w:r w:rsidR="00563803" w:rsidRPr="00563803">
        <w:rPr>
          <w:rStyle w:val="Aucun"/>
          <w:rFonts w:ascii="Open Sans Bold" w:hAnsi="Open Sans Bold"/>
          <w:i/>
          <w:iCs/>
          <w:sz w:val="22"/>
          <w:szCs w:val="22"/>
          <w:u w:color="365F91"/>
        </w:rPr>
        <w:t xml:space="preserve">Questo gioco ci permetterà di mettere in discussione le nostre emozioni. Possiamo </w:t>
      </w:r>
    </w:p>
    <w:p w:rsidR="00943BE3" w:rsidRPr="00714807" w:rsidRDefault="00563803">
      <w:pPr>
        <w:pStyle w:val="CorpsA"/>
        <w:rPr>
          <w:rStyle w:val="Aucun"/>
          <w:rFonts w:ascii="Open Sans Regular" w:eastAsia="Open Sans Regular" w:hAnsi="Open Sans Regular" w:cs="Open Sans Regular"/>
          <w:sz w:val="22"/>
          <w:szCs w:val="22"/>
          <w:u w:color="365F91"/>
        </w:rPr>
      </w:pPr>
      <w:r w:rsidRPr="00563803">
        <w:rPr>
          <w:rStyle w:val="Aucun"/>
          <w:rFonts w:ascii="Open Sans Bold" w:hAnsi="Open Sans Bold"/>
          <w:i/>
          <w:iCs/>
          <w:sz w:val="22"/>
          <w:szCs w:val="22"/>
          <w:u w:color="365F91"/>
        </w:rPr>
        <w:t>gestire le nostre emozioni? Gioca a:</w:t>
      </w:r>
      <w:r w:rsidR="00D02100" w:rsidRPr="00714807">
        <w:rPr>
          <w:rStyle w:val="Aucun"/>
          <w:rFonts w:ascii="Open Sans Bold" w:hAnsi="Open Sans Bold"/>
          <w:i/>
          <w:iCs/>
          <w:sz w:val="22"/>
          <w:szCs w:val="22"/>
          <w:u w:color="365F91"/>
        </w:rPr>
        <w:t xml:space="preserve"> </w:t>
      </w:r>
      <w:r>
        <w:rPr>
          <w:rStyle w:val="Aucun"/>
          <w:rFonts w:ascii="Open Sans Bold" w:hAnsi="Open Sans Bold"/>
          <w:i/>
          <w:iCs/>
          <w:sz w:val="22"/>
          <w:szCs w:val="22"/>
          <w:u w:color="365F91"/>
        </w:rPr>
        <w:t xml:space="preserve"> </w:t>
      </w:r>
      <w:hyperlink r:id="rId10" w:history="1">
        <w:r w:rsidR="00D02100" w:rsidRPr="00714807">
          <w:rPr>
            <w:rStyle w:val="Hyperlink3"/>
            <w:rFonts w:eastAsia="Arial Unicode MS" w:cs="Arial Unicode MS"/>
            <w:lang w:val="it-IT"/>
          </w:rPr>
          <w:t>http://opensign.eu/sequence/82</w:t>
        </w:r>
      </w:hyperlink>
    </w:p>
    <w:p w:rsidR="00943BE3" w:rsidRPr="00714807" w:rsidRDefault="00943BE3">
      <w:pPr>
        <w:pStyle w:val="CorpsA"/>
        <w:rPr>
          <w:rStyle w:val="Aucun"/>
          <w:rFonts w:ascii="Open Sans Bold" w:eastAsia="Open Sans Bold" w:hAnsi="Open Sans Bold" w:cs="Open Sans Bold"/>
          <w:i/>
          <w:iCs/>
          <w:color w:val="365F91"/>
          <w:sz w:val="22"/>
          <w:szCs w:val="22"/>
          <w:u w:color="365F91"/>
        </w:rPr>
      </w:pPr>
    </w:p>
    <w:p w:rsidR="00943BE3" w:rsidRPr="00714807" w:rsidRDefault="00563803">
      <w:pPr>
        <w:pStyle w:val="Pardfaut"/>
        <w:rPr>
          <w:rStyle w:val="Aucun"/>
          <w:rFonts w:ascii="Open Sans Bold" w:eastAsia="Open Sans Bold" w:hAnsi="Open Sans Bold" w:cs="Open Sans Bold"/>
          <w:i/>
          <w:iCs/>
          <w:color w:val="1F4E79"/>
          <w:u w:color="1F4E79"/>
        </w:rPr>
      </w:pPr>
      <w:r>
        <w:rPr>
          <w:rStyle w:val="Aucun"/>
          <w:rFonts w:ascii="Open Sans Bold" w:hAnsi="Open Sans Bold"/>
          <w:i/>
          <w:iCs/>
          <w:color w:val="1F4E79"/>
          <w:u w:color="1F4E79"/>
        </w:rPr>
        <w:t>Risorse</w:t>
      </w:r>
      <w:r w:rsidR="00D02100" w:rsidRPr="00714807">
        <w:rPr>
          <w:rStyle w:val="Aucun"/>
          <w:rFonts w:ascii="Open Sans Bold" w:hAnsi="Open Sans Bold"/>
          <w:i/>
          <w:iCs/>
          <w:color w:val="1F4E79"/>
          <w:u w:color="1F4E79"/>
        </w:rPr>
        <w:t>:</w:t>
      </w:r>
    </w:p>
    <w:p w:rsidR="00943BE3" w:rsidRPr="00714807" w:rsidRDefault="00563803">
      <w:pPr>
        <w:pStyle w:val="Pardfaut"/>
        <w:rPr>
          <w:rStyle w:val="Aucun"/>
          <w:rFonts w:ascii="Open Sans Bold" w:eastAsia="Open Sans Bold" w:hAnsi="Open Sans Bold" w:cs="Open Sans Bold"/>
          <w:i/>
          <w:iCs/>
          <w:color w:val="1F4E79"/>
          <w:u w:color="1F4E79"/>
        </w:rPr>
      </w:pPr>
      <w:r>
        <w:rPr>
          <w:rStyle w:val="Aucun"/>
          <w:rFonts w:ascii="Open Sans Bold" w:hAnsi="Open Sans Bold"/>
          <w:i/>
          <w:iCs/>
          <w:u w:color="1F4E79"/>
        </w:rPr>
        <w:t>Un computer e una connessione a internet</w:t>
      </w:r>
      <w:r w:rsidR="00D02100" w:rsidRPr="00714807">
        <w:rPr>
          <w:rStyle w:val="Aucun"/>
          <w:rFonts w:ascii="Open Sans Bold" w:hAnsi="Open Sans Bold"/>
          <w:i/>
          <w:iCs/>
          <w:u w:color="1F4E79"/>
        </w:rPr>
        <w:t>.</w:t>
      </w:r>
      <w:r w:rsidR="00D02100" w:rsidRPr="00714807">
        <w:rPr>
          <w:rStyle w:val="Aucun"/>
          <w:rFonts w:ascii="Arial Unicode MS" w:eastAsia="Arial Unicode MS" w:hAnsi="Arial Unicode MS" w:cs="Arial Unicode MS"/>
          <w:color w:val="1F4E79"/>
          <w:u w:color="1F4E79"/>
        </w:rPr>
        <w:br/>
      </w:r>
    </w:p>
    <w:p w:rsidR="00943BE3" w:rsidRPr="00714807" w:rsidRDefault="00D02100">
      <w:pPr>
        <w:pStyle w:val="Pardfaut"/>
        <w:rPr>
          <w:rStyle w:val="Aucun"/>
          <w:rFonts w:ascii="Open Sans Bold" w:eastAsia="Open Sans Bold" w:hAnsi="Open Sans Bold" w:cs="Open Sans Bold"/>
          <w:i/>
          <w:iCs/>
          <w:color w:val="365F91"/>
          <w:u w:color="365F91"/>
        </w:rPr>
      </w:pPr>
      <w:r w:rsidRPr="00714807">
        <w:rPr>
          <w:rStyle w:val="Aucun"/>
          <w:rFonts w:ascii="Open Sans Bold" w:hAnsi="Open Sans Bold"/>
          <w:i/>
          <w:iCs/>
          <w:color w:val="1F4E79"/>
          <w:u w:color="1F4E79"/>
        </w:rPr>
        <w:t xml:space="preserve">Focus </w:t>
      </w:r>
      <w:r w:rsidR="00563803">
        <w:rPr>
          <w:rStyle w:val="Aucun"/>
          <w:rFonts w:ascii="Open Sans Bold" w:hAnsi="Open Sans Bold"/>
          <w:i/>
          <w:iCs/>
          <w:color w:val="1F4E79"/>
          <w:u w:color="1F4E79"/>
        </w:rPr>
        <w:t>sulla lingua dei segni</w:t>
      </w:r>
      <w:r w:rsidRPr="00714807">
        <w:rPr>
          <w:rStyle w:val="Aucun"/>
          <w:rFonts w:ascii="Open Sans Bold" w:hAnsi="Open Sans Bold"/>
          <w:i/>
          <w:iCs/>
          <w:color w:val="1F4E79"/>
          <w:u w:color="1F4E79"/>
        </w:rPr>
        <w:t>:</w:t>
      </w:r>
    </w:p>
    <w:p w:rsidR="00943BE3" w:rsidRPr="00714807" w:rsidRDefault="00563803">
      <w:pPr>
        <w:pStyle w:val="CorpsA"/>
        <w:rPr>
          <w:rStyle w:val="Aucun"/>
          <w:rFonts w:ascii="Open Sans Bold" w:eastAsia="Open Sans Bold" w:hAnsi="Open Sans Bold" w:cs="Open Sans Bold"/>
          <w:i/>
          <w:iCs/>
          <w:color w:val="365F91"/>
          <w:sz w:val="22"/>
          <w:szCs w:val="22"/>
          <w:u w:color="365F91"/>
        </w:rPr>
      </w:pPr>
      <w:r w:rsidRPr="00563803">
        <w:rPr>
          <w:rFonts w:ascii="Open Sans Bold" w:hAnsi="Open Sans Bold"/>
          <w:i/>
          <w:iCs/>
          <w:sz w:val="22"/>
          <w:szCs w:val="22"/>
        </w:rPr>
        <w:t>Identifica le diverse emozioni che t</w:t>
      </w:r>
      <w:r>
        <w:rPr>
          <w:rFonts w:ascii="Open Sans Bold" w:hAnsi="Open Sans Bold"/>
          <w:i/>
          <w:iCs/>
          <w:sz w:val="22"/>
          <w:szCs w:val="22"/>
        </w:rPr>
        <w:t xml:space="preserve">ravolgono la persona nel video: </w:t>
      </w:r>
      <w:r w:rsidRPr="00563803">
        <w:rPr>
          <w:rFonts w:ascii="Open Sans Bold" w:hAnsi="Open Sans Bold"/>
          <w:i/>
          <w:iCs/>
          <w:sz w:val="22"/>
          <w:szCs w:val="22"/>
        </w:rPr>
        <w:t>concentrarsi su tutto il corpo per ogni emozione può aiutare a comprendere la scoperta delle emozioni.</w:t>
      </w:r>
    </w:p>
    <w:p w:rsidR="00943BE3" w:rsidRPr="00714807" w:rsidRDefault="00943BE3">
      <w:pPr>
        <w:pStyle w:val="Pidipagina"/>
        <w:jc w:val="center"/>
        <w:rPr>
          <w:rStyle w:val="Aucun"/>
          <w:rFonts w:ascii="Open Sans Regular" w:eastAsia="Open Sans Regular" w:hAnsi="Open Sans Regular" w:cs="Open Sans Regular"/>
          <w:color w:val="365F91"/>
          <w:u w:color="365F91"/>
          <w:lang w:val="it-IT"/>
        </w:rPr>
      </w:pPr>
    </w:p>
    <w:p w:rsidR="00943BE3" w:rsidRPr="00714807" w:rsidRDefault="00943BE3">
      <w:pPr>
        <w:pStyle w:val="Pidipagina"/>
        <w:jc w:val="center"/>
        <w:rPr>
          <w:rStyle w:val="Aucun"/>
          <w:rFonts w:ascii="Open Sans Regular" w:eastAsia="Open Sans Regular" w:hAnsi="Open Sans Regular" w:cs="Open Sans Regular"/>
          <w:color w:val="365F91"/>
          <w:u w:color="365F91"/>
          <w:lang w:val="it-IT"/>
        </w:rPr>
      </w:pPr>
    </w:p>
    <w:p w:rsidR="00943BE3" w:rsidRPr="00714807" w:rsidRDefault="00943BE3">
      <w:pPr>
        <w:pStyle w:val="Pidipagina"/>
        <w:jc w:val="center"/>
        <w:rPr>
          <w:rStyle w:val="Aucun"/>
          <w:rFonts w:ascii="Open Sans Regular" w:eastAsia="Open Sans Regular" w:hAnsi="Open Sans Regular" w:cs="Open Sans Regular"/>
          <w:color w:val="365F91"/>
          <w:u w:color="365F91"/>
          <w:lang w:val="it-IT"/>
        </w:rPr>
      </w:pPr>
    </w:p>
    <w:p w:rsidR="00943BE3" w:rsidRPr="00714807" w:rsidRDefault="00943BE3">
      <w:pPr>
        <w:pStyle w:val="Pidipagina"/>
        <w:jc w:val="center"/>
        <w:rPr>
          <w:rStyle w:val="Aucun"/>
          <w:rFonts w:ascii="Open Sans Regular" w:eastAsia="Open Sans Regular" w:hAnsi="Open Sans Regular" w:cs="Open Sans Regular"/>
          <w:color w:val="365F91"/>
          <w:u w:color="365F91"/>
          <w:lang w:val="it-IT"/>
        </w:rPr>
      </w:pPr>
    </w:p>
    <w:p w:rsidR="00943BE3" w:rsidRPr="00714807" w:rsidRDefault="00943BE3">
      <w:pPr>
        <w:pStyle w:val="Pidipagina"/>
        <w:jc w:val="center"/>
        <w:rPr>
          <w:rStyle w:val="Aucun"/>
          <w:rFonts w:ascii="Open Sans Regular" w:eastAsia="Open Sans Regular" w:hAnsi="Open Sans Regular" w:cs="Open Sans Regular"/>
          <w:color w:val="365F91"/>
          <w:u w:color="365F91"/>
          <w:lang w:val="it-IT"/>
        </w:rPr>
      </w:pPr>
    </w:p>
    <w:p w:rsidR="00943BE3" w:rsidRPr="00714807" w:rsidRDefault="00943BE3">
      <w:pPr>
        <w:pStyle w:val="Pidipagina"/>
        <w:jc w:val="center"/>
        <w:rPr>
          <w:lang w:val="it-IT"/>
        </w:rPr>
      </w:pPr>
    </w:p>
    <w:p w:rsidR="00563803" w:rsidRPr="00E8669E" w:rsidRDefault="00D02100" w:rsidP="00563803">
      <w:pPr>
        <w:tabs>
          <w:tab w:val="center" w:pos="4513"/>
          <w:tab w:val="right" w:pos="9026"/>
        </w:tabs>
        <w:jc w:val="both"/>
        <w:rPr>
          <w:rFonts w:ascii="Open Sans" w:eastAsia="Open Sans" w:hAnsi="Open Sans" w:cs="Open Sans"/>
          <w:sz w:val="16"/>
          <w:szCs w:val="16"/>
          <w:lang w:val="it-IT"/>
        </w:rPr>
      </w:pPr>
      <w:r w:rsidRPr="00714807">
        <w:rPr>
          <w:rStyle w:val="Aucun"/>
          <w:noProof/>
          <w:sz w:val="20"/>
          <w:szCs w:val="20"/>
          <w:lang w:val="it-IT" w:eastAsia="it-IT" w:bidi="as-IN"/>
        </w:rPr>
        <w:drawing>
          <wp:inline distT="0" distB="0" distL="0" distR="0" wp14:anchorId="7575C118" wp14:editId="417DAD01">
            <wp:extent cx="990599" cy="213978"/>
            <wp:effectExtent l="0" t="0" r="0" b="0"/>
            <wp:docPr id="1073741828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icture 3" descr="Picture 3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139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 w:rsidRPr="00714807">
        <w:rPr>
          <w:rStyle w:val="Aucun"/>
          <w:sz w:val="20"/>
          <w:szCs w:val="20"/>
          <w:lang w:val="it-IT"/>
        </w:rPr>
        <w:t xml:space="preserve"> </w:t>
      </w:r>
      <w:r w:rsidR="00563803" w:rsidRPr="00E8669E">
        <w:rPr>
          <w:rFonts w:ascii="Open Sans" w:eastAsia="Open Sans" w:hAnsi="Open Sans" w:cs="Open Sans"/>
          <w:sz w:val="16"/>
          <w:szCs w:val="16"/>
          <w:lang w:val="it-IT"/>
        </w:rPr>
        <w:t>Questo progetto n. 2017-1-FR01-KA201-037433 è stato finanziato con il sostegno della Commissione eur</w:t>
      </w:r>
      <w:r w:rsidR="00563803" w:rsidRPr="00E8669E">
        <w:rPr>
          <w:rFonts w:ascii="Open Sans" w:eastAsia="Open Sans" w:hAnsi="Open Sans" w:cs="Open Sans"/>
          <w:sz w:val="16"/>
          <w:szCs w:val="16"/>
          <w:lang w:val="it-IT"/>
        </w:rPr>
        <w:t>o</w:t>
      </w:r>
      <w:r w:rsidR="00563803" w:rsidRPr="00E8669E">
        <w:rPr>
          <w:rFonts w:ascii="Open Sans" w:eastAsia="Open Sans" w:hAnsi="Open Sans" w:cs="Open Sans"/>
          <w:sz w:val="16"/>
          <w:szCs w:val="16"/>
          <w:lang w:val="it-IT"/>
        </w:rPr>
        <w:t>pea. Questa pubblicazione riflette solo le opinioni dell'autore e la Commissione non può essere ritenuta responsabile per qua</w:t>
      </w:r>
      <w:r w:rsidR="00563803" w:rsidRPr="00E8669E">
        <w:rPr>
          <w:rFonts w:ascii="Open Sans" w:eastAsia="Open Sans" w:hAnsi="Open Sans" w:cs="Open Sans"/>
          <w:sz w:val="16"/>
          <w:szCs w:val="16"/>
          <w:lang w:val="it-IT"/>
        </w:rPr>
        <w:t>l</w:t>
      </w:r>
      <w:r w:rsidR="00563803" w:rsidRPr="00E8669E">
        <w:rPr>
          <w:rFonts w:ascii="Open Sans" w:eastAsia="Open Sans" w:hAnsi="Open Sans" w:cs="Open Sans"/>
          <w:sz w:val="16"/>
          <w:szCs w:val="16"/>
          <w:lang w:val="it-IT"/>
        </w:rPr>
        <w:t>siasi uso che possa essere fatto delle informazioni in essa contenute.</w:t>
      </w:r>
    </w:p>
    <w:p w:rsidR="00563803" w:rsidRPr="00E8669E" w:rsidRDefault="00563803" w:rsidP="00563803">
      <w:pPr>
        <w:tabs>
          <w:tab w:val="center" w:pos="4513"/>
          <w:tab w:val="right" w:pos="9026"/>
        </w:tabs>
        <w:jc w:val="both"/>
        <w:rPr>
          <w:rFonts w:ascii="Open Sans" w:eastAsia="Open Sans" w:hAnsi="Open Sans" w:cs="Open Sans"/>
          <w:sz w:val="16"/>
          <w:szCs w:val="16"/>
          <w:lang w:val="it-IT"/>
        </w:rPr>
      </w:pPr>
    </w:p>
    <w:p w:rsidR="00943BE3" w:rsidRPr="00714807" w:rsidRDefault="00D02100">
      <w:pPr>
        <w:pStyle w:val="Pidipagina"/>
        <w:jc w:val="both"/>
        <w:rPr>
          <w:lang w:val="it-IT"/>
        </w:rPr>
      </w:pPr>
      <w:r w:rsidRPr="00714807">
        <w:rPr>
          <w:rStyle w:val="Aucun"/>
          <w:rFonts w:ascii="Arial Unicode MS" w:eastAsia="Arial Unicode MS" w:hAnsi="Arial Unicode MS" w:cs="Arial Unicode MS"/>
          <w:color w:val="365F91"/>
          <w:sz w:val="22"/>
          <w:szCs w:val="22"/>
          <w:u w:color="365F91"/>
          <w:lang w:val="it-IT"/>
        </w:rPr>
        <w:br w:type="page"/>
      </w:r>
    </w:p>
    <w:p w:rsidR="00943BE3" w:rsidRPr="00714807" w:rsidRDefault="00943BE3">
      <w:pPr>
        <w:pStyle w:val="CorpsA"/>
        <w:rPr>
          <w:rStyle w:val="Aucun"/>
          <w:rFonts w:ascii="Open Sans Bold" w:eastAsia="Open Sans Bold" w:hAnsi="Open Sans Bold" w:cs="Open Sans Bold"/>
          <w:sz w:val="22"/>
          <w:szCs w:val="22"/>
        </w:rPr>
      </w:pPr>
    </w:p>
    <w:p w:rsidR="00943BE3" w:rsidRPr="00714807" w:rsidRDefault="00B82FD0">
      <w:pPr>
        <w:pStyle w:val="Paragrafoelenco"/>
        <w:numPr>
          <w:ilvl w:val="0"/>
          <w:numId w:val="4"/>
        </w:numPr>
        <w:rPr>
          <w:rFonts w:ascii="Open Sans Bold" w:hAnsi="Open Sans Bold" w:hint="eastAsia"/>
          <w:sz w:val="22"/>
          <w:szCs w:val="22"/>
          <w:lang w:val="it-IT"/>
        </w:rPr>
      </w:pPr>
      <w:r>
        <w:rPr>
          <w:rStyle w:val="Aucun"/>
          <w:rFonts w:ascii="Open Sans Bold" w:hAnsi="Open Sans Bold"/>
          <w:sz w:val="22"/>
          <w:szCs w:val="22"/>
          <w:lang w:val="it-IT"/>
        </w:rPr>
        <w:t>G</w:t>
      </w:r>
      <w:r w:rsidR="00D02100" w:rsidRPr="00714807">
        <w:rPr>
          <w:rStyle w:val="Aucun"/>
          <w:rFonts w:ascii="Open Sans Bold" w:eastAsia="Open Sans Bold" w:hAnsi="Open Sans Bold" w:cs="Open Sans Bold"/>
          <w:noProof/>
          <w:sz w:val="22"/>
          <w:szCs w:val="22"/>
          <w:lang w:val="it-IT"/>
        </w:rPr>
        <w:drawing>
          <wp:anchor distT="152400" distB="152400" distL="152400" distR="152400" simplePos="0" relativeHeight="251662336" behindDoc="0" locked="0" layoutInCell="1" allowOverlap="1" wp14:anchorId="4F7C620A" wp14:editId="71C9E921">
            <wp:simplePos x="0" y="0"/>
            <wp:positionH relativeFrom="page">
              <wp:posOffset>927430</wp:posOffset>
            </wp:positionH>
            <wp:positionV relativeFrom="line">
              <wp:posOffset>715405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29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Capture d’écran 2019-05-01 à 16.08.03.png" descr="Capture d’écran 2019-05-01 à 16.08.03.pn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D02100" w:rsidRPr="00714807">
        <w:rPr>
          <w:rStyle w:val="Aucun"/>
          <w:rFonts w:ascii="Open Sans Bold" w:eastAsia="Open Sans Bold" w:hAnsi="Open Sans Bold" w:cs="Open Sans Bold"/>
          <w:noProof/>
          <w:sz w:val="22"/>
          <w:szCs w:val="22"/>
          <w:lang w:val="it-IT"/>
        </w:rPr>
        <w:drawing>
          <wp:anchor distT="152400" distB="152400" distL="152400" distR="152400" simplePos="0" relativeHeight="251661312" behindDoc="0" locked="0" layoutInCell="1" allowOverlap="1" wp14:anchorId="6A018C79" wp14:editId="5876F6F7">
            <wp:simplePos x="0" y="0"/>
            <wp:positionH relativeFrom="page">
              <wp:posOffset>3003326</wp:posOffset>
            </wp:positionH>
            <wp:positionV relativeFrom="line">
              <wp:posOffset>715405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7"/>
                <wp:lineTo x="0" y="21607"/>
                <wp:lineTo x="0" y="0"/>
              </wp:wrapPolygon>
            </wp:wrapThrough>
            <wp:docPr id="1073741830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Capture d’écran 2019-05-01 à 16.07.39.png" descr="Capture d’écran 2019-05-01 à 16.07.39.pn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D02100" w:rsidRPr="00714807">
        <w:rPr>
          <w:rStyle w:val="Aucun"/>
          <w:rFonts w:ascii="Open Sans Bold" w:eastAsia="Open Sans Bold" w:hAnsi="Open Sans Bold" w:cs="Open Sans Bold"/>
          <w:noProof/>
          <w:sz w:val="22"/>
          <w:szCs w:val="22"/>
          <w:lang w:val="it-IT"/>
        </w:rPr>
        <w:drawing>
          <wp:anchor distT="152400" distB="152400" distL="152400" distR="152400" simplePos="0" relativeHeight="251660288" behindDoc="0" locked="0" layoutInCell="1" allowOverlap="1" wp14:anchorId="66ED48FB" wp14:editId="3815AA90">
            <wp:simplePos x="0" y="0"/>
            <wp:positionH relativeFrom="page">
              <wp:posOffset>4981709</wp:posOffset>
            </wp:positionH>
            <wp:positionV relativeFrom="line">
              <wp:posOffset>715405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31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Capture d’écran 2019-05-01 à 16.07.16.png" descr="Capture d’écran 2019-05-01 à 16.07.16.pn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D02100" w:rsidRPr="00714807">
        <w:rPr>
          <w:rStyle w:val="Aucun"/>
          <w:rFonts w:ascii="Open Sans Bold" w:eastAsia="Open Sans Bold" w:hAnsi="Open Sans Bold" w:cs="Open Sans Bold"/>
          <w:noProof/>
          <w:sz w:val="22"/>
          <w:szCs w:val="22"/>
          <w:lang w:val="it-IT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 wp14:anchorId="323D26F0" wp14:editId="6F0B89BF">
                <wp:simplePos x="0" y="0"/>
                <wp:positionH relativeFrom="page">
                  <wp:posOffset>1967196</wp:posOffset>
                </wp:positionH>
                <wp:positionV relativeFrom="line">
                  <wp:posOffset>1340677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2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blurRad="381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154.9pt;margin-top:105.6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 w:rsidR="00D02100" w:rsidRPr="00714807">
        <w:rPr>
          <w:rStyle w:val="Aucun"/>
          <w:rFonts w:ascii="Open Sans Bold" w:eastAsia="Open Sans Bold" w:hAnsi="Open Sans Bold" w:cs="Open Sans Bold"/>
          <w:noProof/>
          <w:sz w:val="22"/>
          <w:szCs w:val="22"/>
          <w:lang w:val="it-IT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 wp14:anchorId="28B045F2" wp14:editId="0D781B6D">
                <wp:simplePos x="0" y="0"/>
                <wp:positionH relativeFrom="page">
                  <wp:posOffset>6163910</wp:posOffset>
                </wp:positionH>
                <wp:positionV relativeFrom="line">
                  <wp:posOffset>1340677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3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blurRad="381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485.3pt;margin-top:105.6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 w:rsidR="00D02100" w:rsidRPr="00714807">
        <w:rPr>
          <w:rStyle w:val="Aucun"/>
          <w:rFonts w:ascii="Open Sans Bold" w:eastAsia="Open Sans Bold" w:hAnsi="Open Sans Bold" w:cs="Open Sans Bold"/>
          <w:noProof/>
          <w:sz w:val="22"/>
          <w:szCs w:val="22"/>
          <w:lang w:val="it-IT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 wp14:anchorId="53C0D526" wp14:editId="27BE079F">
                <wp:simplePos x="0" y="0"/>
                <wp:positionH relativeFrom="page">
                  <wp:posOffset>4063708</wp:posOffset>
                </wp:positionH>
                <wp:positionV relativeFrom="line">
                  <wp:posOffset>1340677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blurRad="381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320.0pt;margin-top:105.6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 w:rsidR="00D02100" w:rsidRPr="00714807">
        <w:rPr>
          <w:rStyle w:val="Aucun"/>
          <w:rFonts w:ascii="Open Sans Bold" w:eastAsia="Open Sans Bold" w:hAnsi="Open Sans Bold" w:cs="Open Sans Bold"/>
          <w:noProof/>
          <w:sz w:val="22"/>
          <w:szCs w:val="22"/>
          <w:lang w:val="it-IT"/>
        </w:rPr>
        <w:drawing>
          <wp:anchor distT="152400" distB="152400" distL="152400" distR="152400" simplePos="0" relativeHeight="251666432" behindDoc="0" locked="0" layoutInCell="1" allowOverlap="1" wp14:anchorId="4037190E" wp14:editId="1CC91411">
            <wp:simplePos x="0" y="0"/>
            <wp:positionH relativeFrom="page">
              <wp:posOffset>575750</wp:posOffset>
            </wp:positionH>
            <wp:positionV relativeFrom="line">
              <wp:posOffset>2193686</wp:posOffset>
            </wp:positionV>
            <wp:extent cx="6673897" cy="2664465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0"/>
                <wp:lineTo x="0" y="21610"/>
                <wp:lineTo x="0" y="0"/>
              </wp:wrapPolygon>
            </wp:wrapThrough>
            <wp:docPr id="1073741835" name="officeArt object" descr="82-stresse-stop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82-stresse-stop.png" descr="82-stresse-stop.pn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3897" cy="26644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 w:rsidR="00D02100" w:rsidRPr="00714807">
        <w:rPr>
          <w:rStyle w:val="Aucun"/>
          <w:rFonts w:ascii="Open Sans Bold" w:eastAsia="Open Sans Bold" w:hAnsi="Open Sans Bold" w:cs="Open Sans Bold"/>
          <w:noProof/>
          <w:sz w:val="22"/>
          <w:szCs w:val="22"/>
          <w:lang w:val="it-IT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 wp14:anchorId="69138BD1" wp14:editId="2DE7C13F">
                <wp:simplePos x="0" y="0"/>
                <wp:positionH relativeFrom="page">
                  <wp:posOffset>507338</wp:posOffset>
                </wp:positionH>
                <wp:positionV relativeFrom="line">
                  <wp:posOffset>286588</wp:posOffset>
                </wp:positionV>
                <wp:extent cx="6823419" cy="4959775"/>
                <wp:effectExtent l="0" t="0" r="0" b="0"/>
                <wp:wrapTopAndBottom distT="152400" distB="152400"/>
                <wp:docPr id="1073741836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3419" cy="4959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dir="5400000" rotWithShape="0">
                            <a:srgbClr val="000000">
                              <a:alpha val="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="" xmlns:w="http://schemas.openxmlformats.org/wordprocessingml/2006/main" xmlns:w10="urn:schemas-microsoft-com:office:word" xmlns:v="urn:schemas-microsoft-com:vml" xmlns:o="urn:schemas-microsoft-com:office:office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:rsidR="00943BE3" w:rsidRPr="00B82FD0" w:rsidRDefault="00B82FD0">
                            <w:pPr>
                              <w:pStyle w:val="CorpsA"/>
                            </w:pPr>
                            <w:r>
                              <w:rPr>
                                <w:rStyle w:val="Aucun"/>
                                <w:rFonts w:ascii="Open Sans Bold" w:hAnsi="Open Sans Bold"/>
                                <w:sz w:val="22"/>
                                <w:szCs w:val="22"/>
                              </w:rPr>
                              <w:t>Spunta</w:t>
                            </w:r>
                            <w:r w:rsidR="00563803" w:rsidRPr="00B82FD0">
                              <w:rPr>
                                <w:rStyle w:val="Aucun"/>
                                <w:rFonts w:ascii="Open Sans Bold" w:hAnsi="Open Sans Bold"/>
                                <w:sz w:val="22"/>
                                <w:szCs w:val="22"/>
                              </w:rPr>
                              <w:t xml:space="preserve"> la casella</w:t>
                            </w:r>
                            <w:r>
                              <w:rPr>
                                <w:rStyle w:val="Aucun"/>
                                <w:rFonts w:ascii="Open Sans Bold" w:hAnsi="Open Sans Bold"/>
                                <w:sz w:val="22"/>
                                <w:szCs w:val="22"/>
                              </w:rPr>
                              <w:t>, se riesci al primo tentativo, o annota</w:t>
                            </w:r>
                            <w:r w:rsidR="00563803" w:rsidRPr="00B82FD0">
                              <w:rPr>
                                <w:rStyle w:val="Aucun"/>
                                <w:rFonts w:ascii="Open Sans Bold" w:hAnsi="Open Sans Bold"/>
                                <w:sz w:val="22"/>
                                <w:szCs w:val="22"/>
                              </w:rPr>
                              <w:t xml:space="preserve"> il numero di tentativi</w:t>
                            </w:r>
                            <w:r w:rsidR="00D02100" w:rsidRPr="00B82FD0">
                              <w:rPr>
                                <w:rStyle w:val="Aucun"/>
                                <w:rFonts w:ascii="Open Sans Bold" w:hAnsi="Open Sans Bold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7" alt="officeArt object" style="position:absolute;left:0;text-align:left;margin-left:39.95pt;margin-top:22.55pt;width:537.3pt;height:390.55pt;z-index:251659264;visibility:visible;mso-wrap-style:square;mso-wrap-distance-left:12pt;mso-wrap-distance-top:12pt;mso-wrap-distance-right:12pt;mso-wrap-distance-bottom:12pt;mso-position-horizontal:absolute;mso-position-horizontal-relative:page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" strokecolor="#499f99" strokeweight="2pt">
                <v:stroke joinstyle="round"/>
                <v:shadow on="t" color="black" opacity="0" origin=",.5" offset="0,0"/>
                <v:textbox inset="1.2699mm,1.2699mm,1.2699mm,1.2699mm">
                  <w:txbxContent>
                    <w:p w:rsidR="00943BE3" w:rsidRPr="00B82FD0" w:rsidRDefault="00B82FD0">
                      <w:pPr>
                        <w:pStyle w:val="CorpsA"/>
                      </w:pPr>
                      <w:r>
                        <w:rPr>
                          <w:rStyle w:val="Aucun"/>
                          <w:rFonts w:ascii="Open Sans Bold" w:hAnsi="Open Sans Bold"/>
                          <w:sz w:val="22"/>
                          <w:szCs w:val="22"/>
                        </w:rPr>
                        <w:t>Spunta</w:t>
                      </w:r>
                      <w:r w:rsidR="00563803" w:rsidRPr="00B82FD0">
                        <w:rPr>
                          <w:rStyle w:val="Aucun"/>
                          <w:rFonts w:ascii="Open Sans Bold" w:hAnsi="Open Sans Bold"/>
                          <w:sz w:val="22"/>
                          <w:szCs w:val="22"/>
                        </w:rPr>
                        <w:t xml:space="preserve"> la casella</w:t>
                      </w:r>
                      <w:r>
                        <w:rPr>
                          <w:rStyle w:val="Aucun"/>
                          <w:rFonts w:ascii="Open Sans Bold" w:hAnsi="Open Sans Bold"/>
                          <w:sz w:val="22"/>
                          <w:szCs w:val="22"/>
                        </w:rPr>
                        <w:t>, se riesci al primo tentativo, o annota</w:t>
                      </w:r>
                      <w:r w:rsidR="00563803" w:rsidRPr="00B82FD0">
                        <w:rPr>
                          <w:rStyle w:val="Aucun"/>
                          <w:rFonts w:ascii="Open Sans Bold" w:hAnsi="Open Sans Bold"/>
                          <w:sz w:val="22"/>
                          <w:szCs w:val="22"/>
                        </w:rPr>
                        <w:t xml:space="preserve"> il numero di tentativi</w:t>
                      </w:r>
                      <w:r w:rsidR="00D02100" w:rsidRPr="00B82FD0">
                        <w:rPr>
                          <w:rStyle w:val="Aucun"/>
                          <w:rFonts w:ascii="Open Sans Bold" w:hAnsi="Open Sans Bold"/>
                          <w:sz w:val="22"/>
                          <w:szCs w:val="22"/>
                        </w:rPr>
                        <w:t>.</w:t>
                      </w:r>
                    </w:p>
                  </w:txbxContent>
                </v:textbox>
                <w10:wrap type="topAndBottom" anchorx="page" anchory="line"/>
              </v:rect>
            </w:pict>
          </mc:Fallback>
        </mc:AlternateContent>
      </w:r>
      <w:r>
        <w:rPr>
          <w:rStyle w:val="Aucun"/>
          <w:rFonts w:ascii="Open Sans Bold" w:hAnsi="Open Sans Bold"/>
          <w:sz w:val="22"/>
          <w:szCs w:val="22"/>
          <w:lang w:val="it-IT"/>
        </w:rPr>
        <w:t>IOCO</w:t>
      </w:r>
      <w:r w:rsidR="00D02100" w:rsidRPr="00714807">
        <w:rPr>
          <w:rStyle w:val="Aucun"/>
          <w:rFonts w:ascii="Open Sans Bold" w:hAnsi="Open Sans Bold"/>
          <w:sz w:val="22"/>
          <w:szCs w:val="22"/>
          <w:lang w:val="it-IT"/>
        </w:rPr>
        <w:t xml:space="preserve"> : Stop </w:t>
      </w:r>
      <w:r>
        <w:rPr>
          <w:rStyle w:val="Aucun"/>
          <w:rFonts w:ascii="Open Sans Bold" w:hAnsi="Open Sans Bold"/>
          <w:sz w:val="22"/>
          <w:szCs w:val="22"/>
          <w:lang w:val="it-IT"/>
        </w:rPr>
        <w:t>allo</w:t>
      </w:r>
      <w:r w:rsidR="00D02100" w:rsidRPr="00714807">
        <w:rPr>
          <w:rStyle w:val="Aucun"/>
          <w:rFonts w:ascii="Open Sans Bold" w:hAnsi="Open Sans Bold"/>
          <w:sz w:val="22"/>
          <w:szCs w:val="22"/>
          <w:lang w:val="it-IT"/>
        </w:rPr>
        <w:t xml:space="preserve"> stress ! </w:t>
      </w:r>
      <w:hyperlink r:id="rId16" w:history="1">
        <w:r w:rsidR="00D02100" w:rsidRPr="00714807">
          <w:rPr>
            <w:rStyle w:val="Hyperlink4"/>
            <w:rFonts w:ascii="Open Sans Bold" w:hAnsi="Open Sans Bold"/>
            <w:sz w:val="22"/>
            <w:szCs w:val="22"/>
            <w:lang w:val="it-IT"/>
          </w:rPr>
          <w:t>http://opensign.eu/sequence/82</w:t>
        </w:r>
      </w:hyperlink>
    </w:p>
    <w:p w:rsidR="00943BE3" w:rsidRPr="00714807" w:rsidRDefault="00943BE3">
      <w:pPr>
        <w:pStyle w:val="Paragrafoelenco"/>
        <w:ind w:left="0"/>
        <w:rPr>
          <w:rStyle w:val="Aucun"/>
          <w:rFonts w:ascii="Open Sans Bold" w:eastAsia="Open Sans Bold" w:hAnsi="Open Sans Bold" w:cs="Open Sans Bold"/>
          <w:sz w:val="22"/>
          <w:szCs w:val="22"/>
          <w:lang w:val="it-IT"/>
        </w:rPr>
      </w:pPr>
    </w:p>
    <w:p w:rsidR="00B82FD0" w:rsidRPr="00B82FD0" w:rsidRDefault="00B82FD0" w:rsidP="00B82FD0">
      <w:pPr>
        <w:pStyle w:val="Pardfaut"/>
        <w:numPr>
          <w:ilvl w:val="0"/>
          <w:numId w:val="4"/>
        </w:num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rPr>
          <w:rFonts w:ascii="Open Sans Regular" w:hAnsi="Open Sans Regular"/>
          <w:sz w:val="24"/>
          <w:szCs w:val="24"/>
        </w:rPr>
      </w:pPr>
      <w:r w:rsidRPr="00F756A0">
        <w:rPr>
          <w:rFonts w:ascii="Open Sans" w:eastAsia="Open Sans" w:hAnsi="Open Sans" w:cs="Open Sans"/>
          <w:b/>
        </w:rPr>
        <w:t xml:space="preserve">Estendere / arricchire / prolungare i collegamenti Web con altri strumenti </w:t>
      </w:r>
    </w:p>
    <w:p w:rsidR="00B82FD0" w:rsidRPr="00B82FD0" w:rsidRDefault="00B82FD0" w:rsidP="00B82FD0">
      <w:pPr>
        <w:pStyle w:val="Pardfaut"/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rPr>
          <w:rFonts w:ascii="Open Sans Regular" w:hAnsi="Open Sans Regular"/>
          <w:sz w:val="24"/>
          <w:szCs w:val="24"/>
        </w:rPr>
      </w:pPr>
      <w:r>
        <w:rPr>
          <w:rFonts w:ascii="Open Sans" w:eastAsia="Open Sans" w:hAnsi="Open Sans" w:cs="Open Sans"/>
          <w:b/>
          <w:sz w:val="24"/>
          <w:szCs w:val="24"/>
          <w:lang w:val="en-US"/>
        </w:rPr>
        <w:tab/>
      </w:r>
      <w:r w:rsidRPr="00F756A0">
        <w:rPr>
          <w:rFonts w:ascii="Open Sans" w:eastAsia="Open Sans" w:hAnsi="Open Sans" w:cs="Open Sans"/>
          <w:b/>
        </w:rPr>
        <w:t>digitali:</w:t>
      </w:r>
    </w:p>
    <w:p w:rsidR="00B82FD0" w:rsidRPr="00B82FD0" w:rsidRDefault="00B82FD0" w:rsidP="00B82FD0">
      <w:pPr>
        <w:pStyle w:val="Pardfaut"/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560"/>
        <w:rPr>
          <w:rFonts w:ascii="Open Sans Regular" w:hAnsi="Open Sans Regular"/>
          <w:sz w:val="24"/>
          <w:szCs w:val="24"/>
        </w:rPr>
      </w:pPr>
    </w:p>
    <w:p w:rsidR="00943BE3" w:rsidRPr="00714807" w:rsidRDefault="00D02100">
      <w:pPr>
        <w:pStyle w:val="Pardfaut"/>
        <w:numPr>
          <w:ilvl w:val="0"/>
          <w:numId w:val="6"/>
        </w:numPr>
        <w:rPr>
          <w:rFonts w:ascii="Open Sans Regular" w:hAnsi="Open Sans Regular"/>
          <w:sz w:val="24"/>
          <w:szCs w:val="24"/>
        </w:rPr>
      </w:pPr>
      <w:proofErr w:type="spellStart"/>
      <w:r w:rsidRPr="00714807">
        <w:rPr>
          <w:rFonts w:ascii="Open Sans Regular" w:hAnsi="Open Sans Regular"/>
          <w:sz w:val="24"/>
          <w:szCs w:val="24"/>
        </w:rPr>
        <w:t>Vid</w:t>
      </w:r>
      <w:r w:rsidRPr="00714807">
        <w:rPr>
          <w:rStyle w:val="Aucun"/>
          <w:rFonts w:ascii="Open Sans Regular" w:hAnsi="Open Sans Regular"/>
          <w:sz w:val="24"/>
          <w:szCs w:val="24"/>
        </w:rPr>
        <w:t>é</w:t>
      </w:r>
      <w:r w:rsidRPr="00714807">
        <w:rPr>
          <w:rFonts w:ascii="Open Sans Regular" w:hAnsi="Open Sans Regular"/>
          <w:sz w:val="24"/>
          <w:szCs w:val="24"/>
        </w:rPr>
        <w:t>o</w:t>
      </w:r>
      <w:proofErr w:type="spellEnd"/>
      <w:r w:rsidRPr="00714807">
        <w:rPr>
          <w:rStyle w:val="Aucun"/>
          <w:rFonts w:ascii="Open Sans Regular" w:hAnsi="Open Sans Regular"/>
          <w:sz w:val="24"/>
          <w:szCs w:val="24"/>
        </w:rPr>
        <w:t xml:space="preserve">: « How to </w:t>
      </w:r>
      <w:proofErr w:type="spellStart"/>
      <w:r w:rsidRPr="00714807">
        <w:rPr>
          <w:rStyle w:val="Aucun"/>
          <w:rFonts w:ascii="Open Sans Regular" w:hAnsi="Open Sans Regular"/>
          <w:sz w:val="24"/>
          <w:szCs w:val="24"/>
        </w:rPr>
        <w:t>manage</w:t>
      </w:r>
      <w:proofErr w:type="spellEnd"/>
      <w:r w:rsidRPr="00714807">
        <w:rPr>
          <w:rStyle w:val="Aucun"/>
          <w:rFonts w:ascii="Open Sans Regular" w:hAnsi="Open Sans Regular"/>
          <w:sz w:val="24"/>
          <w:szCs w:val="24"/>
        </w:rPr>
        <w:t xml:space="preserve"> </w:t>
      </w:r>
      <w:proofErr w:type="spellStart"/>
      <w:r w:rsidRPr="00714807">
        <w:rPr>
          <w:rStyle w:val="Aucun"/>
          <w:rFonts w:ascii="Open Sans Regular" w:hAnsi="Open Sans Regular"/>
          <w:sz w:val="24"/>
          <w:szCs w:val="24"/>
        </w:rPr>
        <w:t>our</w:t>
      </w:r>
      <w:proofErr w:type="spellEnd"/>
      <w:r w:rsidRPr="00714807">
        <w:rPr>
          <w:rStyle w:val="Aucun"/>
          <w:rFonts w:ascii="Open Sans Regular" w:hAnsi="Open Sans Regular"/>
          <w:sz w:val="24"/>
          <w:szCs w:val="24"/>
        </w:rPr>
        <w:t xml:space="preserve"> </w:t>
      </w:r>
      <w:proofErr w:type="spellStart"/>
      <w:r w:rsidRPr="00714807">
        <w:rPr>
          <w:rStyle w:val="Aucun"/>
          <w:rFonts w:ascii="Open Sans Regular" w:hAnsi="Open Sans Regular"/>
          <w:sz w:val="24"/>
          <w:szCs w:val="24"/>
        </w:rPr>
        <w:t>Emotions</w:t>
      </w:r>
      <w:proofErr w:type="spellEnd"/>
      <w:r w:rsidRPr="00714807">
        <w:rPr>
          <w:rStyle w:val="Aucun"/>
          <w:rFonts w:ascii="Open Sans Regular" w:hAnsi="Open Sans Regular"/>
          <w:sz w:val="24"/>
          <w:szCs w:val="24"/>
        </w:rPr>
        <w:t xml:space="preserve"> » </w:t>
      </w:r>
      <w:r w:rsidRPr="00714807">
        <w:rPr>
          <w:rFonts w:ascii="Open Sans Regular" w:hAnsi="Open Sans Regular"/>
          <w:sz w:val="24"/>
          <w:szCs w:val="24"/>
        </w:rPr>
        <w:t xml:space="preserve">: </w:t>
      </w:r>
      <w:hyperlink r:id="rId17" w:history="1">
        <w:r w:rsidRPr="00714807">
          <w:rPr>
            <w:rStyle w:val="Hyperlink5"/>
            <w:rFonts w:ascii="Open Sans Regular" w:hAnsi="Open Sans Regular"/>
            <w:sz w:val="24"/>
            <w:szCs w:val="24"/>
            <w:lang w:val="it-IT"/>
          </w:rPr>
          <w:t>http://opensign.eu/thematic_topics/59</w:t>
        </w:r>
      </w:hyperlink>
      <w:r w:rsidR="00E25269">
        <w:rPr>
          <w:rFonts w:ascii="Open Sans Regular" w:eastAsia="Open Sans Regular" w:hAnsi="Open Sans Regular" w:cs="Open Sans Regular"/>
          <w:sz w:val="24"/>
          <w:szCs w:val="24"/>
        </w:rPr>
        <w:t xml:space="preserve"> </w:t>
      </w:r>
    </w:p>
    <w:p w:rsidR="00943BE3" w:rsidRPr="00714807" w:rsidRDefault="00D02100">
      <w:pPr>
        <w:pStyle w:val="Pardfaut"/>
        <w:numPr>
          <w:ilvl w:val="0"/>
          <w:numId w:val="6"/>
        </w:numPr>
        <w:rPr>
          <w:rFonts w:ascii="Open Sans Regular" w:hAnsi="Open Sans Regular"/>
          <w:sz w:val="24"/>
          <w:szCs w:val="24"/>
        </w:rPr>
      </w:pPr>
      <w:r w:rsidRPr="00714807">
        <w:rPr>
          <w:rFonts w:ascii="Open Sans Regular" w:hAnsi="Open Sans Regular"/>
          <w:sz w:val="24"/>
          <w:szCs w:val="24"/>
        </w:rPr>
        <w:t>Game</w:t>
      </w:r>
      <w:r w:rsidRPr="00714807">
        <w:rPr>
          <w:rStyle w:val="Aucun"/>
          <w:rFonts w:ascii="Open Sans Regular" w:hAnsi="Open Sans Regular"/>
          <w:sz w:val="24"/>
          <w:szCs w:val="24"/>
        </w:rPr>
        <w:t xml:space="preserve"> : Stop the stress ! : </w:t>
      </w:r>
      <w:hyperlink r:id="rId18" w:history="1">
        <w:r w:rsidRPr="00714807">
          <w:rPr>
            <w:rStyle w:val="Hyperlink4"/>
            <w:rFonts w:ascii="Open Sans Regular" w:hAnsi="Open Sans Regular"/>
            <w:sz w:val="24"/>
            <w:szCs w:val="24"/>
            <w:lang w:val="it-IT"/>
          </w:rPr>
          <w:t>http://opensign.eu/sequence/82</w:t>
        </w:r>
      </w:hyperlink>
    </w:p>
    <w:p w:rsidR="00943BE3" w:rsidRPr="00714807" w:rsidRDefault="00D02100">
      <w:pPr>
        <w:pStyle w:val="Pardfaut"/>
        <w:numPr>
          <w:ilvl w:val="0"/>
          <w:numId w:val="6"/>
        </w:numPr>
        <w:rPr>
          <w:rFonts w:ascii="Open Sans Regular" w:hAnsi="Open Sans Regular"/>
          <w:sz w:val="24"/>
          <w:szCs w:val="24"/>
        </w:rPr>
      </w:pPr>
      <w:r w:rsidRPr="00714807">
        <w:rPr>
          <w:rFonts w:ascii="Open Sans Regular" w:hAnsi="Open Sans Regular"/>
          <w:sz w:val="24"/>
          <w:szCs w:val="24"/>
        </w:rPr>
        <w:t>Game</w:t>
      </w:r>
      <w:r w:rsidRPr="00714807">
        <w:rPr>
          <w:rStyle w:val="Aucun"/>
          <w:rFonts w:ascii="Open Sans Regular" w:hAnsi="Open Sans Regular"/>
          <w:sz w:val="24"/>
          <w:szCs w:val="24"/>
        </w:rPr>
        <w:t xml:space="preserve"> : Stress : </w:t>
      </w:r>
      <w:hyperlink r:id="rId19" w:history="1">
        <w:r w:rsidRPr="00714807">
          <w:rPr>
            <w:rStyle w:val="Hyperlink6"/>
            <w:rFonts w:ascii="Open Sans Regular" w:hAnsi="Open Sans Regular"/>
            <w:sz w:val="24"/>
            <w:szCs w:val="24"/>
            <w:lang w:val="it-IT"/>
          </w:rPr>
          <w:t>http://opensign.eu/multiplechoice/81</w:t>
        </w:r>
      </w:hyperlink>
      <w:r w:rsidRPr="00714807">
        <w:rPr>
          <w:rFonts w:ascii="Open Sans Regular" w:hAnsi="Open Sans Regular"/>
          <w:sz w:val="24"/>
          <w:szCs w:val="24"/>
        </w:rPr>
        <w:t xml:space="preserve">  </w:t>
      </w:r>
    </w:p>
    <w:p w:rsidR="00943BE3" w:rsidRPr="00714807" w:rsidRDefault="00D02100">
      <w:pPr>
        <w:pStyle w:val="Pardfaut"/>
        <w:numPr>
          <w:ilvl w:val="0"/>
          <w:numId w:val="6"/>
        </w:numPr>
        <w:rPr>
          <w:rFonts w:ascii="Open Sans Regular" w:hAnsi="Open Sans Regular"/>
          <w:sz w:val="24"/>
          <w:szCs w:val="24"/>
        </w:rPr>
      </w:pPr>
      <w:r w:rsidRPr="00714807">
        <w:rPr>
          <w:rStyle w:val="Hyperlink5"/>
          <w:rFonts w:ascii="Open Sans Regular" w:hAnsi="Open Sans Regular"/>
          <w:sz w:val="24"/>
          <w:szCs w:val="24"/>
          <w:lang w:val="it-IT"/>
        </w:rPr>
        <w:t xml:space="preserve">DIY Open </w:t>
      </w:r>
      <w:proofErr w:type="spellStart"/>
      <w:r w:rsidRPr="00714807">
        <w:rPr>
          <w:rStyle w:val="Hyperlink5"/>
          <w:rFonts w:ascii="Open Sans Regular" w:hAnsi="Open Sans Regular"/>
          <w:sz w:val="24"/>
          <w:szCs w:val="24"/>
          <w:lang w:val="it-IT"/>
        </w:rPr>
        <w:t>sign</w:t>
      </w:r>
      <w:proofErr w:type="spellEnd"/>
      <w:r w:rsidRPr="00714807">
        <w:rPr>
          <w:rStyle w:val="Hyperlink5"/>
          <w:rFonts w:ascii="Open Sans Regular" w:hAnsi="Open Sans Regular"/>
          <w:sz w:val="24"/>
          <w:szCs w:val="24"/>
          <w:lang w:val="it-IT"/>
        </w:rPr>
        <w:t xml:space="preserve">: </w:t>
      </w:r>
      <w:hyperlink r:id="rId20" w:history="1">
        <w:r w:rsidRPr="00714807">
          <w:rPr>
            <w:rStyle w:val="Hyperlink6"/>
            <w:rFonts w:ascii="Open Sans Regular" w:hAnsi="Open Sans Regular"/>
            <w:sz w:val="24"/>
            <w:szCs w:val="24"/>
            <w:lang w:val="it-IT"/>
          </w:rPr>
          <w:t>http://www.opensign.eu/manual_activities_videos</w:t>
        </w:r>
      </w:hyperlink>
      <w:r w:rsidRPr="00714807">
        <w:rPr>
          <w:rFonts w:ascii="Open Sans Regular" w:hAnsi="Open Sans Regular"/>
          <w:sz w:val="24"/>
          <w:szCs w:val="24"/>
        </w:rPr>
        <w:t xml:space="preserve"> </w:t>
      </w:r>
    </w:p>
    <w:p w:rsidR="00943BE3" w:rsidRPr="00714807" w:rsidRDefault="00D02100">
      <w:pPr>
        <w:pStyle w:val="Pardfaut"/>
        <w:numPr>
          <w:ilvl w:val="0"/>
          <w:numId w:val="6"/>
        </w:numPr>
        <w:rPr>
          <w:rFonts w:ascii="Open Sans Regular" w:hAnsi="Open Sans Regular"/>
          <w:sz w:val="24"/>
          <w:szCs w:val="24"/>
        </w:rPr>
      </w:pPr>
      <w:r w:rsidRPr="00714807">
        <w:rPr>
          <w:rStyle w:val="Aucun"/>
          <w:rFonts w:ascii="Open Sans Regular" w:hAnsi="Open Sans Regular"/>
          <w:sz w:val="24"/>
          <w:szCs w:val="24"/>
        </w:rPr>
        <w:t xml:space="preserve">Film Vice et versa : </w:t>
      </w:r>
      <w:hyperlink r:id="rId21" w:history="1">
        <w:r w:rsidRPr="00714807">
          <w:rPr>
            <w:rStyle w:val="Hyperlink6"/>
            <w:rFonts w:ascii="Open Sans Regular" w:hAnsi="Open Sans Regular"/>
            <w:sz w:val="24"/>
            <w:szCs w:val="24"/>
            <w:lang w:val="it-IT"/>
          </w:rPr>
          <w:t>https://fr.wikipedia.org/wiki/Vice-versa_(film,_2015)</w:t>
        </w:r>
      </w:hyperlink>
      <w:r w:rsidRPr="00714807">
        <w:rPr>
          <w:rFonts w:ascii="Open Sans Regular" w:hAnsi="Open Sans Regular"/>
          <w:sz w:val="24"/>
          <w:szCs w:val="24"/>
        </w:rPr>
        <w:t xml:space="preserve"> </w:t>
      </w:r>
    </w:p>
    <w:p w:rsidR="00943BE3" w:rsidRPr="00714807" w:rsidRDefault="00943BE3">
      <w:pPr>
        <w:pStyle w:val="Pardfau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rPr>
          <w:rStyle w:val="Aucun"/>
          <w:rFonts w:ascii="Open Sans Bold" w:eastAsia="Open Sans Bold" w:hAnsi="Open Sans Bold" w:cs="Open Sans Bold"/>
        </w:rPr>
      </w:pPr>
    </w:p>
    <w:p w:rsidR="00943BE3" w:rsidRPr="00714807" w:rsidRDefault="00943BE3">
      <w:pPr>
        <w:pStyle w:val="CorpsA"/>
        <w:tabs>
          <w:tab w:val="left" w:pos="2430"/>
        </w:tabs>
      </w:pPr>
    </w:p>
    <w:sectPr w:rsidR="00943BE3" w:rsidRPr="00714807">
      <w:headerReference w:type="default" r:id="rId22"/>
      <w:footerReference w:type="default" r:id="rId23"/>
      <w:pgSz w:w="11900" w:h="16840"/>
      <w:pgMar w:top="1134" w:right="1134" w:bottom="1134" w:left="1134" w:header="624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C0839" w:rsidRDefault="005C0839">
      <w:r>
        <w:separator/>
      </w:r>
    </w:p>
  </w:endnote>
  <w:endnote w:type="continuationSeparator" w:id="0">
    <w:p w:rsidR="005C0839" w:rsidRDefault="005C08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Times New Roman"/>
    <w:charset w:val="00"/>
    <w:family w:val="roman"/>
    <w:pitch w:val="default"/>
  </w:font>
  <w:font w:name="Open Sans Bold">
    <w:panose1 w:val="020B0806030504020204"/>
    <w:charset w:val="00"/>
    <w:family w:val="roman"/>
    <w:pitch w:val="default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Open Sans Regular">
    <w:altName w:val="Times New Roman"/>
    <w:charset w:val="00"/>
    <w:family w:val="roman"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bin">
    <w:panose1 w:val="020B0803050202020004"/>
    <w:charset w:val="00"/>
    <w:family w:val="swiss"/>
    <w:pitch w:val="variable"/>
    <w:sig w:usb0="8000002F" w:usb1="1000000B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BE3" w:rsidRDefault="00943BE3">
    <w:pPr>
      <w:pStyle w:val="Pidipagina"/>
      <w:tabs>
        <w:tab w:val="clear" w:pos="4513"/>
        <w:tab w:val="clear" w:pos="9026"/>
      </w:tabs>
      <w:jc w:val="center"/>
      <w:rPr>
        <w:sz w:val="20"/>
        <w:szCs w:val="20"/>
        <w:lang w:val="fr-FR"/>
      </w:rPr>
    </w:pPr>
  </w:p>
  <w:p w:rsidR="00563803" w:rsidRPr="00E8669E" w:rsidRDefault="00563803" w:rsidP="00563803">
    <w:pPr>
      <w:tabs>
        <w:tab w:val="center" w:pos="4513"/>
        <w:tab w:val="right" w:pos="9026"/>
      </w:tabs>
      <w:spacing w:before="240"/>
      <w:jc w:val="center"/>
      <w:rPr>
        <w:rFonts w:ascii="Open Sans" w:eastAsia="Open Sans" w:hAnsi="Open Sans" w:cs="Open Sans"/>
        <w:color w:val="000000"/>
        <w:sz w:val="22"/>
        <w:szCs w:val="22"/>
        <w:lang w:val="it-IT"/>
      </w:rPr>
    </w:pPr>
    <w:r w:rsidRPr="00E8669E">
      <w:rPr>
        <w:rFonts w:ascii="Open Sans" w:eastAsia="Open Sans" w:hAnsi="Open Sans" w:cs="Open Sans"/>
        <w:b/>
        <w:sz w:val="22"/>
        <w:szCs w:val="22"/>
        <w:lang w:val="it-IT"/>
      </w:rPr>
      <w:t xml:space="preserve">Puoi trovare altre risorse su </w:t>
    </w:r>
    <w:hyperlink r:id="rId1">
      <w:r w:rsidRPr="00E8669E">
        <w:rPr>
          <w:rFonts w:ascii="Open Sans" w:eastAsia="Open Sans" w:hAnsi="Open Sans" w:cs="Open Sans"/>
          <w:b/>
          <w:i/>
          <w:color w:val="366091"/>
          <w:sz w:val="22"/>
          <w:szCs w:val="22"/>
          <w:u w:val="single"/>
          <w:lang w:val="it-IT"/>
        </w:rPr>
        <w:t>www.opensign.eu</w:t>
      </w:r>
    </w:hyperlink>
    <w:r w:rsidRPr="00E8669E">
      <w:rPr>
        <w:rFonts w:ascii="Open Sans" w:eastAsia="Open Sans" w:hAnsi="Open Sans" w:cs="Open Sans"/>
        <w:b/>
        <w:i/>
        <w:color w:val="366091"/>
        <w:sz w:val="22"/>
        <w:szCs w:val="22"/>
        <w:lang w:val="it-IT"/>
      </w:rPr>
      <w:t>.</w:t>
    </w:r>
  </w:p>
  <w:p w:rsidR="00943BE3" w:rsidRDefault="00943BE3" w:rsidP="00563803">
    <w:pPr>
      <w:pStyle w:val="Pidipagina"/>
      <w:tabs>
        <w:tab w:val="clear" w:pos="4513"/>
        <w:tab w:val="clear" w:pos="9026"/>
      </w:tabs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C0839" w:rsidRDefault="005C0839">
      <w:r>
        <w:separator/>
      </w:r>
    </w:p>
  </w:footnote>
  <w:footnote w:type="continuationSeparator" w:id="0">
    <w:p w:rsidR="005C0839" w:rsidRDefault="005C083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3BE3" w:rsidRDefault="00D02100">
    <w:pPr>
      <w:pStyle w:val="Intestazione"/>
      <w:jc w:val="center"/>
      <w:rPr>
        <w:b/>
        <w:bCs/>
        <w:i/>
        <w:iCs/>
      </w:rPr>
    </w:pPr>
    <w:r>
      <w:rPr>
        <w:noProof/>
        <w:lang w:val="it-IT"/>
      </w:rP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rPr>
        <w:noProof/>
        <w:lang w:val="it-IT"/>
      </w:rP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 w:rsidR="00943BE3" w:rsidRDefault="00D02100">
    <w:pPr>
      <w:pStyle w:val="Intestazione"/>
      <w:jc w:val="center"/>
    </w:pPr>
    <w:r>
      <w:rPr>
        <w:b/>
        <w:bCs/>
        <w:i/>
        <w:iCs/>
      </w:rPr>
      <w:t>2017-1-FR01-KA201-037433</w:t>
    </w:r>
    <w:r>
      <w:t xml:space="preserve"> 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9266B7"/>
    <w:multiLevelType w:val="hybridMultilevel"/>
    <w:tmpl w:val="B20E7166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C4F1FAA"/>
    <w:multiLevelType w:val="hybridMultilevel"/>
    <w:tmpl w:val="EF261452"/>
    <w:styleLink w:val="Style1import"/>
    <w:lvl w:ilvl="0" w:tplc="D1E289E6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D4DC94E0">
      <w:start w:val="1"/>
      <w:numFmt w:val="bullet"/>
      <w:lvlText w:val="o"/>
      <w:lvlJc w:val="left"/>
      <w:pPr>
        <w:ind w:left="144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F52E95E2">
      <w:start w:val="1"/>
      <w:numFmt w:val="bullet"/>
      <w:lvlText w:val="▪"/>
      <w:lvlJc w:val="left"/>
      <w:pPr>
        <w:ind w:left="21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6714E872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F26EEE22">
      <w:start w:val="1"/>
      <w:numFmt w:val="bullet"/>
      <w:lvlText w:val="o"/>
      <w:lvlJc w:val="left"/>
      <w:pPr>
        <w:ind w:left="360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FD69D54">
      <w:start w:val="1"/>
      <w:numFmt w:val="bullet"/>
      <w:lvlText w:val="▪"/>
      <w:lvlJc w:val="left"/>
      <w:pPr>
        <w:ind w:left="432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27149E84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B3ED7DA">
      <w:start w:val="1"/>
      <w:numFmt w:val="bullet"/>
      <w:lvlText w:val="o"/>
      <w:lvlJc w:val="left"/>
      <w:pPr>
        <w:ind w:left="576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8544F37E">
      <w:start w:val="1"/>
      <w:numFmt w:val="bullet"/>
      <w:lvlText w:val="▪"/>
      <w:lvlJc w:val="left"/>
      <w:pPr>
        <w:ind w:left="6480" w:hanging="36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nsid w:val="2F8D77DD"/>
    <w:multiLevelType w:val="hybridMultilevel"/>
    <w:tmpl w:val="A4A00E8A"/>
    <w:numStyleLink w:val="Nombres"/>
  </w:abstractNum>
  <w:abstractNum w:abstractNumId="3">
    <w:nsid w:val="38222A98"/>
    <w:multiLevelType w:val="hybridMultilevel"/>
    <w:tmpl w:val="A4A00E8A"/>
    <w:styleLink w:val="Nombres"/>
    <w:lvl w:ilvl="0" w:tplc="347CF308">
      <w:start w:val="1"/>
      <w:numFmt w:val="decimal"/>
      <w:lvlText w:val="%1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560" w:hanging="560"/>
      </w:pPr>
      <w:rPr>
        <w:rFonts w:ascii="Helvetica Neue" w:eastAsia="Helvetica Neue" w:hAnsi="Helvetica Neue" w:cs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44CE1CBA">
      <w:start w:val="1"/>
      <w:numFmt w:val="decimal"/>
      <w:lvlText w:val="%2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740" w:hanging="560"/>
      </w:pPr>
      <w:rPr>
        <w:rFonts w:ascii="Helvetica Neue" w:eastAsia="Helvetica Neue" w:hAnsi="Helvetica Neue" w:cs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91F85A6C">
      <w:start w:val="1"/>
      <w:numFmt w:val="decimal"/>
      <w:lvlText w:val="%3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920" w:hanging="560"/>
      </w:pPr>
      <w:rPr>
        <w:rFonts w:ascii="Helvetica Neue" w:eastAsia="Helvetica Neue" w:hAnsi="Helvetica Neue" w:cs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74FA3416">
      <w:start w:val="1"/>
      <w:numFmt w:val="decimal"/>
      <w:lvlText w:val="%4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100" w:hanging="560"/>
      </w:pPr>
      <w:rPr>
        <w:rFonts w:ascii="Helvetica Neue" w:eastAsia="Helvetica Neue" w:hAnsi="Helvetica Neue" w:cs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8AB4898C">
      <w:start w:val="1"/>
      <w:numFmt w:val="decimal"/>
      <w:lvlText w:val="%5."/>
      <w:lvlJc w:val="left"/>
      <w:pPr>
        <w:tabs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280" w:hanging="560"/>
      </w:pPr>
      <w:rPr>
        <w:rFonts w:ascii="Helvetica Neue" w:eastAsia="Helvetica Neue" w:hAnsi="Helvetica Neue" w:cs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3FD2C5EE">
      <w:start w:val="1"/>
      <w:numFmt w:val="decimal"/>
      <w:lvlText w:val="%6."/>
      <w:lvlJc w:val="left"/>
      <w:pPr>
        <w:tabs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460" w:hanging="560"/>
      </w:pPr>
      <w:rPr>
        <w:rFonts w:ascii="Helvetica Neue" w:eastAsia="Helvetica Neue" w:hAnsi="Helvetica Neue" w:cs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D1289FBC">
      <w:start w:val="1"/>
      <w:numFmt w:val="decimal"/>
      <w:lvlText w:val="%7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640" w:hanging="560"/>
      </w:pPr>
      <w:rPr>
        <w:rFonts w:ascii="Helvetica Neue" w:eastAsia="Helvetica Neue" w:hAnsi="Helvetica Neue" w:cs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A1DCE64A">
      <w:start w:val="1"/>
      <w:numFmt w:val="decimal"/>
      <w:lvlText w:val="%8."/>
      <w:lvlJc w:val="left"/>
      <w:pPr>
        <w:tabs>
          <w:tab w:val="left" w:pos="112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820" w:hanging="560"/>
      </w:pPr>
      <w:rPr>
        <w:rFonts w:ascii="Helvetica Neue" w:eastAsia="Helvetica Neue" w:hAnsi="Helvetica Neue" w:cs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407E9F22">
      <w:start w:val="1"/>
      <w:numFmt w:val="decimal"/>
      <w:lvlText w:val="%9."/>
      <w:lvlJc w:val="left"/>
      <w:pPr>
        <w:tabs>
          <w:tab w:val="left" w:pos="112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2000" w:hanging="560"/>
      </w:pPr>
      <w:rPr>
        <w:rFonts w:ascii="Helvetica Neue" w:eastAsia="Helvetica Neue" w:hAnsi="Helvetica Neue" w:cs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nsid w:val="49562936"/>
    <w:multiLevelType w:val="hybridMultilevel"/>
    <w:tmpl w:val="EF261452"/>
    <w:numStyleLink w:val="Style1import"/>
  </w:abstractNum>
  <w:abstractNum w:abstractNumId="5">
    <w:nsid w:val="4CBB596A"/>
    <w:multiLevelType w:val="hybridMultilevel"/>
    <w:tmpl w:val="10A275BC"/>
    <w:lvl w:ilvl="0" w:tplc="8C5C399A">
      <w:numFmt w:val="bullet"/>
      <w:lvlText w:val="·"/>
      <w:lvlJc w:val="left"/>
      <w:pPr>
        <w:ind w:left="720" w:hanging="360"/>
      </w:pPr>
      <w:rPr>
        <w:rFonts w:ascii="Open Sans Bold" w:eastAsia="Times New Roman" w:hAnsi="Open Sans Bold" w:cs="Times New Roman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8CA4C0A"/>
    <w:multiLevelType w:val="hybridMultilevel"/>
    <w:tmpl w:val="C91017BC"/>
    <w:numStyleLink w:val="Style2import"/>
  </w:abstractNum>
  <w:abstractNum w:abstractNumId="7">
    <w:nsid w:val="6C8C1331"/>
    <w:multiLevelType w:val="hybridMultilevel"/>
    <w:tmpl w:val="C91017BC"/>
    <w:styleLink w:val="Style2import"/>
    <w:lvl w:ilvl="0" w:tplc="FC32D2F8">
      <w:start w:val="1"/>
      <w:numFmt w:val="upperRoman"/>
      <w:lvlText w:val="%1."/>
      <w:lvlJc w:val="left"/>
      <w:pPr>
        <w:ind w:left="1080" w:hanging="72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B08A6E8">
      <w:start w:val="1"/>
      <w:numFmt w:val="lowerLetter"/>
      <w:lvlText w:val="%2."/>
      <w:lvlJc w:val="left"/>
      <w:pPr>
        <w:ind w:left="1440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BA5E5F8A">
      <w:start w:val="1"/>
      <w:numFmt w:val="lowerRoman"/>
      <w:lvlText w:val="%3."/>
      <w:lvlJc w:val="left"/>
      <w:pPr>
        <w:ind w:left="2160" w:hanging="306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C1F69FBC">
      <w:start w:val="1"/>
      <w:numFmt w:val="decimal"/>
      <w:lvlText w:val="%4."/>
      <w:lvlJc w:val="left"/>
      <w:pPr>
        <w:ind w:left="2880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55702EF2">
      <w:start w:val="1"/>
      <w:numFmt w:val="lowerLetter"/>
      <w:lvlText w:val="%5."/>
      <w:lvlJc w:val="left"/>
      <w:pPr>
        <w:ind w:left="3600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77E4EF44">
      <w:start w:val="1"/>
      <w:numFmt w:val="lowerRoman"/>
      <w:lvlText w:val="%6."/>
      <w:lvlJc w:val="left"/>
      <w:pPr>
        <w:ind w:left="4320" w:hanging="306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B31A8796">
      <w:start w:val="1"/>
      <w:numFmt w:val="decimal"/>
      <w:lvlText w:val="%7."/>
      <w:lvlJc w:val="left"/>
      <w:pPr>
        <w:ind w:left="5040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1E528050">
      <w:start w:val="1"/>
      <w:numFmt w:val="lowerLetter"/>
      <w:lvlText w:val="%8."/>
      <w:lvlJc w:val="left"/>
      <w:pPr>
        <w:ind w:left="5760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2584A69C">
      <w:start w:val="1"/>
      <w:numFmt w:val="lowerRoman"/>
      <w:lvlText w:val="%9."/>
      <w:lvlJc w:val="left"/>
      <w:pPr>
        <w:ind w:left="6480" w:hanging="306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4"/>
  </w:num>
  <w:num w:numId="3">
    <w:abstractNumId w:val="7"/>
  </w:num>
  <w:num w:numId="4">
    <w:abstractNumId w:val="6"/>
    <w:lvlOverride w:ilvl="0">
      <w:lvl w:ilvl="0" w:tplc="64FA392E">
        <w:start w:val="1"/>
        <w:numFmt w:val="upperRoman"/>
        <w:lvlText w:val="%1."/>
        <w:lvlJc w:val="left"/>
        <w:pPr>
          <w:ind w:left="1080" w:hanging="720"/>
        </w:pPr>
        <w:rPr>
          <w:rFonts w:ascii="Open Sans" w:hAnsi="Open Sans" w:cs="Open Sans" w:hint="default"/>
          <w:b/>
          <w:bCs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  <w:num w:numId="5">
    <w:abstractNumId w:val="3"/>
  </w:num>
  <w:num w:numId="6">
    <w:abstractNumId w:val="2"/>
  </w:num>
  <w:num w:numId="7">
    <w:abstractNumId w:val="0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/>
  <w:defaultTabStop w:val="720"/>
  <w:autoHyphenation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</w:compat>
  <w:rsids>
    <w:rsidRoot w:val="00943BE3"/>
    <w:rsid w:val="004D0571"/>
    <w:rsid w:val="00563803"/>
    <w:rsid w:val="005C0839"/>
    <w:rsid w:val="00714807"/>
    <w:rsid w:val="00943BE3"/>
    <w:rsid w:val="00A87D1F"/>
    <w:rsid w:val="00B82FD0"/>
    <w:rsid w:val="00D02100"/>
    <w:rsid w:val="00E252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s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Arial Unicode MS" w:hAnsi="Times New Roman" w:cs="Times New Roman"/>
        <w:bdr w:val="nil"/>
        <w:lang w:val="it-IT" w:eastAsia="it-IT" w:bidi="as-IN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rPr>
      <w:sz w:val="24"/>
      <w:szCs w:val="24"/>
      <w:lang w:val="en-US" w:eastAsia="en-US" w:bidi="ar-SA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Intestazione">
    <w:name w:val="header"/>
    <w:pPr>
      <w:tabs>
        <w:tab w:val="center" w:pos="4513"/>
        <w:tab w:val="right" w:pos="9026"/>
      </w:tabs>
    </w:pPr>
    <w:rPr>
      <w:rFonts w:cs="Arial Unicode MS"/>
      <w:color w:val="000000"/>
      <w:sz w:val="24"/>
      <w:szCs w:val="24"/>
      <w:u w:color="000000"/>
      <w:lang w:val="en-US"/>
    </w:rPr>
  </w:style>
  <w:style w:type="paragraph" w:styleId="Pidipagina">
    <w:name w:val="footer"/>
    <w:pPr>
      <w:tabs>
        <w:tab w:val="center" w:pos="4513"/>
        <w:tab w:val="right" w:pos="9026"/>
      </w:tabs>
    </w:pPr>
    <w:rPr>
      <w:rFonts w:eastAsia="Times New Roman"/>
      <w:color w:val="000000"/>
      <w:sz w:val="24"/>
      <w:szCs w:val="24"/>
      <w:u w:color="000000"/>
      <w:lang w:val="en-US"/>
    </w:rPr>
  </w:style>
  <w:style w:type="character" w:customStyle="1" w:styleId="Aucun">
    <w:name w:val="Aucun"/>
  </w:style>
  <w:style w:type="character" w:customStyle="1" w:styleId="Hyperlink0">
    <w:name w:val="Hyperlink.0"/>
    <w:basedOn w:val="Aucun"/>
    <w:rPr>
      <w:color w:val="0000FF"/>
      <w:u w:val="single" w:color="0000FF"/>
      <w:lang w:val="en-US"/>
    </w:rPr>
  </w:style>
  <w:style w:type="paragraph" w:customStyle="1" w:styleId="CorpsA">
    <w:name w:val="Corps A"/>
    <w:rPr>
      <w:rFonts w:eastAsia="Times New Roman"/>
      <w:color w:val="000000"/>
      <w:sz w:val="24"/>
      <w:szCs w:val="24"/>
      <w:u w:color="000000"/>
    </w:rPr>
  </w:style>
  <w:style w:type="paragraph" w:styleId="Didascalia">
    <w:name w:val="caption"/>
    <w:pPr>
      <w:suppressAutoHyphens/>
      <w:outlineLvl w:val="0"/>
    </w:pPr>
    <w:rPr>
      <w:rFonts w:ascii="Calibri" w:eastAsia="Calibri" w:hAnsi="Calibri" w:cs="Calibri"/>
      <w:color w:val="000000"/>
      <w:sz w:val="36"/>
      <w:szCs w:val="36"/>
      <w:u w:color="000000"/>
      <w:lang w:val="fr-FR"/>
    </w:rPr>
  </w:style>
  <w:style w:type="numbering" w:customStyle="1" w:styleId="Style1import">
    <w:name w:val="Style 1 importé"/>
    <w:pPr>
      <w:numPr>
        <w:numId w:val="1"/>
      </w:numPr>
    </w:pPr>
  </w:style>
  <w:style w:type="paragraph" w:customStyle="1" w:styleId="Pardfaut">
    <w:name w:val="Par défaut"/>
    <w:rPr>
      <w:rFonts w:ascii="Helvetica Neue" w:eastAsia="Helvetica Neue" w:hAnsi="Helvetica Neue" w:cs="Helvetica Neue"/>
      <w:color w:val="000000"/>
      <w:sz w:val="22"/>
      <w:szCs w:val="22"/>
      <w:u w:color="000000"/>
    </w:rPr>
  </w:style>
  <w:style w:type="character" w:customStyle="1" w:styleId="Hyperlink1">
    <w:name w:val="Hyperlink.1"/>
    <w:basedOn w:val="Collegamentoipertestuale"/>
    <w:rPr>
      <w:color w:val="0000FF"/>
      <w:u w:val="single" w:color="0000FF"/>
    </w:rPr>
  </w:style>
  <w:style w:type="character" w:customStyle="1" w:styleId="Hyperlink2">
    <w:name w:val="Hyperlink.2"/>
    <w:basedOn w:val="Hyperlink1"/>
    <w:rPr>
      <w:rFonts w:ascii="Open Sans Regular" w:eastAsia="Open Sans Regular" w:hAnsi="Open Sans Regular" w:cs="Open Sans Regular"/>
      <w:color w:val="0000FF"/>
      <w:sz w:val="22"/>
      <w:szCs w:val="22"/>
      <w:u w:val="single" w:color="0000FF"/>
    </w:rPr>
  </w:style>
  <w:style w:type="character" w:customStyle="1" w:styleId="Hyperlink3">
    <w:name w:val="Hyperlink.3"/>
    <w:basedOn w:val="Aucun"/>
    <w:rPr>
      <w:rFonts w:ascii="Open Sans Regular" w:eastAsia="Open Sans Regular" w:hAnsi="Open Sans Regular" w:cs="Open Sans Regular"/>
      <w:color w:val="0000FF"/>
      <w:u w:val="single" w:color="0000FF"/>
      <w:lang w:val="en-US"/>
    </w:rPr>
  </w:style>
  <w:style w:type="paragraph" w:styleId="Paragrafoelenco">
    <w:name w:val="List Paragraph"/>
    <w:pPr>
      <w:ind w:left="720"/>
    </w:pPr>
    <w:rPr>
      <w:rFonts w:cs="Arial Unicode MS"/>
      <w:color w:val="000000"/>
      <w:sz w:val="24"/>
      <w:szCs w:val="24"/>
      <w:u w:color="000000"/>
      <w:lang w:val="en-US"/>
    </w:rPr>
  </w:style>
  <w:style w:type="numbering" w:customStyle="1" w:styleId="Style2import">
    <w:name w:val="Style 2 importé"/>
    <w:pPr>
      <w:numPr>
        <w:numId w:val="3"/>
      </w:numPr>
    </w:pPr>
  </w:style>
  <w:style w:type="character" w:customStyle="1" w:styleId="Hyperlink4">
    <w:name w:val="Hyperlink.4"/>
    <w:basedOn w:val="Aucun"/>
    <w:rPr>
      <w:color w:val="0000FF"/>
      <w:u w:val="single" w:color="0000FF"/>
      <w:lang w:val="en-US"/>
    </w:rPr>
  </w:style>
  <w:style w:type="numbering" w:customStyle="1" w:styleId="Nombres">
    <w:name w:val="Nombres"/>
    <w:pPr>
      <w:numPr>
        <w:numId w:val="5"/>
      </w:numPr>
    </w:pPr>
  </w:style>
  <w:style w:type="character" w:customStyle="1" w:styleId="Hyperlink5">
    <w:name w:val="Hyperlink.5"/>
    <w:basedOn w:val="Aucun"/>
    <w:rPr>
      <w:lang w:val="en-US"/>
    </w:rPr>
  </w:style>
  <w:style w:type="character" w:customStyle="1" w:styleId="Hyperlink6">
    <w:name w:val="Hyperlink.6"/>
    <w:basedOn w:val="Aucun"/>
    <w:rPr>
      <w:u w:val="single" w:color="0000FF"/>
      <w:lang w:val="en-US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714807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714807"/>
    <w:rPr>
      <w:rFonts w:ascii="Tahoma" w:hAnsi="Tahoma" w:cs="Tahoma"/>
      <w:sz w:val="16"/>
      <w:szCs w:val="16"/>
      <w:lang w:val="en-US" w:eastAsia="en-US"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Arial Unicode MS" w:hAnsi="Times New Roman" w:cs="Times New Roman"/>
        <w:bdr w:val="nil"/>
        <w:lang w:val="it-IT" w:eastAsia="it-IT" w:bidi="as-IN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rPr>
      <w:sz w:val="24"/>
      <w:szCs w:val="24"/>
      <w:lang w:val="en-US" w:eastAsia="en-US" w:bidi="ar-SA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Collegamentoipertestual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Intestazione">
    <w:name w:val="header"/>
    <w:pPr>
      <w:tabs>
        <w:tab w:val="center" w:pos="4513"/>
        <w:tab w:val="right" w:pos="9026"/>
      </w:tabs>
    </w:pPr>
    <w:rPr>
      <w:rFonts w:cs="Arial Unicode MS"/>
      <w:color w:val="000000"/>
      <w:sz w:val="24"/>
      <w:szCs w:val="24"/>
      <w:u w:color="000000"/>
      <w:lang w:val="en-US"/>
    </w:rPr>
  </w:style>
  <w:style w:type="paragraph" w:styleId="Pidipagina">
    <w:name w:val="footer"/>
    <w:pPr>
      <w:tabs>
        <w:tab w:val="center" w:pos="4513"/>
        <w:tab w:val="right" w:pos="9026"/>
      </w:tabs>
    </w:pPr>
    <w:rPr>
      <w:rFonts w:eastAsia="Times New Roman"/>
      <w:color w:val="000000"/>
      <w:sz w:val="24"/>
      <w:szCs w:val="24"/>
      <w:u w:color="000000"/>
      <w:lang w:val="en-US"/>
    </w:rPr>
  </w:style>
  <w:style w:type="character" w:customStyle="1" w:styleId="Aucun">
    <w:name w:val="Aucun"/>
  </w:style>
  <w:style w:type="character" w:customStyle="1" w:styleId="Hyperlink0">
    <w:name w:val="Hyperlink.0"/>
    <w:basedOn w:val="Aucun"/>
    <w:rPr>
      <w:color w:val="0000FF"/>
      <w:u w:val="single" w:color="0000FF"/>
      <w:lang w:val="en-US"/>
    </w:rPr>
  </w:style>
  <w:style w:type="paragraph" w:customStyle="1" w:styleId="CorpsA">
    <w:name w:val="Corps A"/>
    <w:rPr>
      <w:rFonts w:eastAsia="Times New Roman"/>
      <w:color w:val="000000"/>
      <w:sz w:val="24"/>
      <w:szCs w:val="24"/>
      <w:u w:color="000000"/>
    </w:rPr>
  </w:style>
  <w:style w:type="paragraph" w:styleId="Didascalia">
    <w:name w:val="caption"/>
    <w:pPr>
      <w:suppressAutoHyphens/>
      <w:outlineLvl w:val="0"/>
    </w:pPr>
    <w:rPr>
      <w:rFonts w:ascii="Calibri" w:eastAsia="Calibri" w:hAnsi="Calibri" w:cs="Calibri"/>
      <w:color w:val="000000"/>
      <w:sz w:val="36"/>
      <w:szCs w:val="36"/>
      <w:u w:color="000000"/>
      <w:lang w:val="fr-FR"/>
    </w:rPr>
  </w:style>
  <w:style w:type="numbering" w:customStyle="1" w:styleId="Style1import">
    <w:name w:val="Style 1 importé"/>
    <w:pPr>
      <w:numPr>
        <w:numId w:val="1"/>
      </w:numPr>
    </w:pPr>
  </w:style>
  <w:style w:type="paragraph" w:customStyle="1" w:styleId="Pardfaut">
    <w:name w:val="Par défaut"/>
    <w:rPr>
      <w:rFonts w:ascii="Helvetica Neue" w:eastAsia="Helvetica Neue" w:hAnsi="Helvetica Neue" w:cs="Helvetica Neue"/>
      <w:color w:val="000000"/>
      <w:sz w:val="22"/>
      <w:szCs w:val="22"/>
      <w:u w:color="000000"/>
    </w:rPr>
  </w:style>
  <w:style w:type="character" w:customStyle="1" w:styleId="Hyperlink1">
    <w:name w:val="Hyperlink.1"/>
    <w:basedOn w:val="Collegamentoipertestuale"/>
    <w:rPr>
      <w:color w:val="0000FF"/>
      <w:u w:val="single" w:color="0000FF"/>
    </w:rPr>
  </w:style>
  <w:style w:type="character" w:customStyle="1" w:styleId="Hyperlink2">
    <w:name w:val="Hyperlink.2"/>
    <w:basedOn w:val="Hyperlink1"/>
    <w:rPr>
      <w:rFonts w:ascii="Open Sans Regular" w:eastAsia="Open Sans Regular" w:hAnsi="Open Sans Regular" w:cs="Open Sans Regular"/>
      <w:color w:val="0000FF"/>
      <w:sz w:val="22"/>
      <w:szCs w:val="22"/>
      <w:u w:val="single" w:color="0000FF"/>
    </w:rPr>
  </w:style>
  <w:style w:type="character" w:customStyle="1" w:styleId="Hyperlink3">
    <w:name w:val="Hyperlink.3"/>
    <w:basedOn w:val="Aucun"/>
    <w:rPr>
      <w:rFonts w:ascii="Open Sans Regular" w:eastAsia="Open Sans Regular" w:hAnsi="Open Sans Regular" w:cs="Open Sans Regular"/>
      <w:color w:val="0000FF"/>
      <w:u w:val="single" w:color="0000FF"/>
      <w:lang w:val="en-US"/>
    </w:rPr>
  </w:style>
  <w:style w:type="paragraph" w:styleId="Paragrafoelenco">
    <w:name w:val="List Paragraph"/>
    <w:pPr>
      <w:ind w:left="720"/>
    </w:pPr>
    <w:rPr>
      <w:rFonts w:cs="Arial Unicode MS"/>
      <w:color w:val="000000"/>
      <w:sz w:val="24"/>
      <w:szCs w:val="24"/>
      <w:u w:color="000000"/>
      <w:lang w:val="en-US"/>
    </w:rPr>
  </w:style>
  <w:style w:type="numbering" w:customStyle="1" w:styleId="Style2import">
    <w:name w:val="Style 2 importé"/>
    <w:pPr>
      <w:numPr>
        <w:numId w:val="3"/>
      </w:numPr>
    </w:pPr>
  </w:style>
  <w:style w:type="character" w:customStyle="1" w:styleId="Hyperlink4">
    <w:name w:val="Hyperlink.4"/>
    <w:basedOn w:val="Aucun"/>
    <w:rPr>
      <w:color w:val="0000FF"/>
      <w:u w:val="single" w:color="0000FF"/>
      <w:lang w:val="en-US"/>
    </w:rPr>
  </w:style>
  <w:style w:type="numbering" w:customStyle="1" w:styleId="Nombres">
    <w:name w:val="Nombres"/>
    <w:pPr>
      <w:numPr>
        <w:numId w:val="5"/>
      </w:numPr>
    </w:pPr>
  </w:style>
  <w:style w:type="character" w:customStyle="1" w:styleId="Hyperlink5">
    <w:name w:val="Hyperlink.5"/>
    <w:basedOn w:val="Aucun"/>
    <w:rPr>
      <w:lang w:val="en-US"/>
    </w:rPr>
  </w:style>
  <w:style w:type="character" w:customStyle="1" w:styleId="Hyperlink6">
    <w:name w:val="Hyperlink.6"/>
    <w:basedOn w:val="Aucun"/>
    <w:rPr>
      <w:u w:val="single" w:color="0000FF"/>
      <w:lang w:val="en-US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714807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714807"/>
    <w:rPr>
      <w:rFonts w:ascii="Tahoma" w:hAnsi="Tahoma" w:cs="Tahoma"/>
      <w:sz w:val="16"/>
      <w:szCs w:val="16"/>
      <w:lang w:val="en-US" w:eastAsia="en-US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eur-lex.europa.eu/legal-content/EN/TXT/?uri=uriserv%3AOJ.C_.2018.189.01.0001.01.ENG&amp;toc=OJ%3AC%3A2018%3A189%3ATOC" TargetMode="External"/><Relationship Id="rId13" Type="http://schemas.openxmlformats.org/officeDocument/2006/relationships/image" Target="media/image3.png"/><Relationship Id="rId18" Type="http://schemas.openxmlformats.org/officeDocument/2006/relationships/hyperlink" Target="http://opensign.eu/sequence/82" TargetMode="External"/><Relationship Id="rId3" Type="http://schemas.microsoft.com/office/2007/relationships/stylesWithEffects" Target="stylesWithEffects.xml"/><Relationship Id="rId21" Type="http://schemas.openxmlformats.org/officeDocument/2006/relationships/hyperlink" Target="https://fr.wikipedia.org/wiki/Vice-versa_(film,_2015)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hyperlink" Target="http://opensign.eu/thematic_topics/59" TargetMode="External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://opensign.eu/sequence/82" TargetMode="External"/><Relationship Id="rId20" Type="http://schemas.openxmlformats.org/officeDocument/2006/relationships/hyperlink" Target="http://www.opensign.eu/manual_activities_videos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footer" Target="footer1.xml"/><Relationship Id="rId10" Type="http://schemas.openxmlformats.org/officeDocument/2006/relationships/hyperlink" Target="http://opensign.eu/sequence/82" TargetMode="External"/><Relationship Id="rId19" Type="http://schemas.openxmlformats.org/officeDocument/2006/relationships/hyperlink" Target="http://opensign.eu/multiplechoice/81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opensign.eu/thematic_topics/59" TargetMode="External"/><Relationship Id="rId14" Type="http://schemas.openxmlformats.org/officeDocument/2006/relationships/image" Target="media/image4.png"/><Relationship Id="rId22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opensign.eu/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381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3000" dir="5400000" rotWithShape="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2</Pages>
  <Words>368</Words>
  <Characters>2099</Characters>
  <Application>Microsoft Office Word</Application>
  <DocSecurity>0</DocSecurity>
  <Lines>17</Lines>
  <Paragraphs>4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Carolina</dc:creator>
  <cp:lastModifiedBy>Carolina</cp:lastModifiedBy>
  <cp:revision>6</cp:revision>
  <cp:lastPrinted>2019-12-20T12:02:00Z</cp:lastPrinted>
  <dcterms:created xsi:type="dcterms:W3CDTF">2019-12-20T09:33:00Z</dcterms:created>
  <dcterms:modified xsi:type="dcterms:W3CDTF">2019-12-20T12:03:00Z</dcterms:modified>
</cp:coreProperties>
</file>