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color w:val="1f4e79"/>
          <w:sz w:val="24"/>
          <w:szCs w:val="24"/>
          <w:u w:color="1f4e79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color w:val="1f4e79"/>
          <w:sz w:val="24"/>
          <w:szCs w:val="24"/>
          <w:u w:color="1f4e79"/>
          <w:lang w:val="en-US"/>
        </w:rPr>
        <w:tab/>
        <w:tab/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color w:val="000000"/>
          <w:sz w:val="32"/>
          <w:szCs w:val="32"/>
          <w:u w:color="000000"/>
        </w:rPr>
      </w:pPr>
      <w:bookmarkStart w:name="_Hlk534824738" w:id="0"/>
      <w:r>
        <w:rPr>
          <w:rStyle w:val="None"/>
          <w:rFonts w:ascii="Cabin Bold" w:hAnsi="Cabin Bold"/>
          <w:color w:val="1f497d"/>
          <w:sz w:val="32"/>
          <w:szCs w:val="32"/>
          <w:u w:color="1f497d"/>
          <w:rtl w:val="0"/>
          <w:lang w:val="en-US"/>
        </w:rPr>
        <w:t>DEN TISCH DECKEN</w:t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color w:val="000000"/>
          <w:sz w:val="40"/>
          <w:szCs w:val="40"/>
          <w:u w:color="000000"/>
          <w:lang w:val="en-US"/>
        </w:rPr>
      </w:pPr>
    </w:p>
    <w:p>
      <w:pPr>
        <w:pStyle w:val="Body"/>
        <w:rPr>
          <w:rFonts w:ascii="Open Sans" w:cs="Open Sans" w:hAnsi="Open Sans" w:eastAsia="Open Sans"/>
        </w:rPr>
      </w:pP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 xml:space="preserve">Alter: </w:t>
      </w:r>
      <w:r>
        <w:rPr>
          <w:rStyle w:val="None"/>
          <w:rFonts w:ascii="Open Sans" w:hAnsi="Open Sans"/>
          <w:u w:color="1f497d"/>
          <w:rtl w:val="0"/>
          <w:lang w:val="en-US"/>
        </w:rPr>
        <w:t xml:space="preserve"> </w:t>
      </w:r>
      <w:r>
        <w:rPr>
          <w:rStyle w:val="None"/>
          <w:rFonts w:ascii="Open Sans" w:hAnsi="Open Sans"/>
          <w:rtl w:val="0"/>
          <w:lang w:val="en-US"/>
        </w:rPr>
        <w:t xml:space="preserve">6-12 </w:t>
      </w:r>
      <w:r>
        <w:rPr>
          <w:rStyle w:val="None"/>
          <w:rFonts w:ascii="Open Sans" w:hAnsi="Open Sans"/>
          <w:rtl w:val="0"/>
          <w:lang w:val="en-US"/>
        </w:rPr>
        <w:t>Jahre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Style w:val="None"/>
          <w:rFonts w:ascii="Open Sans" w:hAnsi="Open Sans"/>
          <w:b w:val="1"/>
          <w:bCs w:val="1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>: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Open Sans" w:hAnsi="Open Sans"/>
          <w:rtl w:val="0"/>
          <w:lang w:val="en-US"/>
        </w:rPr>
        <w:t>C</w:t>
      </w:r>
      <w:r>
        <w:rPr>
          <w:rFonts w:ascii="Open Sans" w:hAnsi="Open Sans" w:hint="default"/>
          <w:rtl w:val="0"/>
        </w:rPr>
        <w:t>î</w:t>
      </w:r>
      <w:r>
        <w:rPr>
          <w:rStyle w:val="None"/>
          <w:rFonts w:ascii="Open Sans" w:hAnsi="Open Sans"/>
          <w:rtl w:val="0"/>
          <w:lang w:val="en-US"/>
        </w:rPr>
        <w:t>mpian Carmen</w:t>
      </w:r>
    </w:p>
    <w:p>
      <w:pPr>
        <w:pStyle w:val="Body"/>
        <w:rPr>
          <w:rFonts w:ascii="Open Sans" w:cs="Open Sans" w:hAnsi="Open Sans" w:eastAsia="Open Sans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u w:color="1f497d"/>
        </w:rPr>
      </w:pP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ren, wie man den Tisch deckt.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nnen </w:t>
      </w:r>
      <w:r>
        <w:rPr>
          <w:rFonts w:ascii="Open Sans" w:hAnsi="Open Sans"/>
          <w:sz w:val="22"/>
          <w:szCs w:val="22"/>
          <w:rtl w:val="0"/>
          <w:lang w:val="en-US"/>
        </w:rPr>
        <w:t>den Tisch deck</w:t>
      </w:r>
      <w:r>
        <w:rPr>
          <w:rFonts w:ascii="Open Sans" w:hAnsi="Open Sans"/>
          <w:sz w:val="22"/>
          <w:szCs w:val="22"/>
          <w:rtl w:val="0"/>
          <w:lang w:val="de-DE"/>
        </w:rPr>
        <w:t>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entwickeln pers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nliche Autonomief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higkeiten und </w:t>
      </w:r>
      <w:r>
        <w:rPr>
          <w:rFonts w:ascii="Open Sans" w:hAnsi="Open Sans"/>
          <w:sz w:val="22"/>
          <w:szCs w:val="22"/>
          <w:rtl w:val="0"/>
          <w:lang w:val="de-DE"/>
        </w:rPr>
        <w:t>Unabh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ngigkeit.</w:t>
      </w:r>
    </w:p>
    <w:p>
      <w:pPr>
        <w:pStyle w:val="Body"/>
        <w:ind w:left="720" w:firstLine="0"/>
        <w:rPr>
          <w:rFonts w:ascii="Open Sans" w:cs="Open Sans" w:hAnsi="Open Sans" w:eastAsia="Open Sans"/>
          <w:lang w:val="en-US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1"/>
          <w:bCs w:val="1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>ischem Lehrplan:</w:t>
      </w:r>
    </w:p>
    <w:p>
      <w:pPr>
        <w:pStyle w:val="Body"/>
        <w:rPr>
          <w:rFonts w:ascii="Open Sans" w:cs="Open Sans" w:hAnsi="Open Sans" w:eastAsia="Open Sans"/>
        </w:rPr>
      </w:pPr>
      <w:r>
        <w:rPr>
          <w:rStyle w:val="Hyperlink.1"/>
          <w:rFonts w:ascii="Open Sans" w:cs="Open Sans" w:hAnsi="Open Sans" w:eastAsia="Open Sans"/>
        </w:rPr>
        <w:fldChar w:fldCharType="begin" w:fldLock="0"/>
      </w:r>
      <w:r>
        <w:rPr>
          <w:rStyle w:val="Hyperlink.1"/>
          <w:rFonts w:ascii="Open Sans" w:cs="Open Sans" w:hAnsi="Open Sans" w:eastAsia="Open Sans"/>
        </w:rPr>
        <w:instrText xml:space="preserve"> HYPERLINK "http://eur-lex.europa.eu/legal-content/EN/TXT/?uri=LEGISSUM%253Ac11090"</w:instrText>
      </w:r>
      <w:r>
        <w:rPr>
          <w:rStyle w:val="Hyperlink.1"/>
          <w:rFonts w:ascii="Open Sans" w:cs="Open Sans" w:hAnsi="Open Sans" w:eastAsia="Open Sans"/>
        </w:rPr>
        <w:fldChar w:fldCharType="separate" w:fldLock="0"/>
      </w:r>
      <w:r>
        <w:rPr>
          <w:rStyle w:val="Hyperlink.1"/>
          <w:rFonts w:ascii="Open Sans" w:hAnsi="Open Sans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</w:rPr>
        <w:fldChar w:fldCharType="end" w:fldLock="0"/>
      </w:r>
    </w:p>
    <w:p>
      <w:pPr>
        <w:pStyle w:val="Body"/>
        <w:rPr>
          <w:rFonts w:ascii="Open Sans" w:cs="Open Sans" w:hAnsi="Open Sans" w:eastAsia="Open Sans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u w:color="1f497d"/>
        </w:rPr>
      </w:pP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>Formative Einsch</w:t>
      </w:r>
      <w:r>
        <w:rPr>
          <w:rStyle w:val="None"/>
          <w:rFonts w:ascii="Open Sans" w:hAnsi="Open Sans" w:hint="default"/>
          <w:b w:val="1"/>
          <w:bCs w:val="1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u w:color="1f497d"/>
          <w:rtl w:val="0"/>
          <w:lang w:val="en-US"/>
        </w:rPr>
        <w:t>tzung: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Open Sans" w:hAnsi="Open Sans"/>
          <w:rtl w:val="0"/>
          <w:lang w:val="en-US"/>
        </w:rPr>
      </w:pPr>
      <w:r>
        <w:rPr>
          <w:rStyle w:val="None"/>
          <w:rFonts w:ascii="Open Sans" w:hAnsi="Open Sans"/>
          <w:rtl w:val="0"/>
          <w:lang w:val="en-US"/>
        </w:rPr>
        <w:t>Erl</w:t>
      </w:r>
      <w:r>
        <w:rPr>
          <w:rStyle w:val="None"/>
          <w:rFonts w:ascii="Open Sans" w:hAnsi="Open Sans" w:hint="default"/>
          <w:rtl w:val="0"/>
          <w:lang w:val="en-US"/>
        </w:rPr>
        <w:t>ä</w:t>
      </w:r>
      <w:r>
        <w:rPr>
          <w:rStyle w:val="None"/>
          <w:rFonts w:ascii="Open Sans" w:hAnsi="Open Sans"/>
          <w:rtl w:val="0"/>
          <w:lang w:val="en-US"/>
        </w:rPr>
        <w:t xml:space="preserve">utern Sie die </w:t>
      </w:r>
      <w:r>
        <w:rPr>
          <w:rStyle w:val="None"/>
          <w:rFonts w:ascii="Open Sans" w:hAnsi="Open Sans"/>
          <w:rtl w:val="0"/>
          <w:lang w:val="de-DE"/>
        </w:rPr>
        <w:t>Arbeitss</w:t>
      </w:r>
      <w:r>
        <w:rPr>
          <w:rStyle w:val="None"/>
          <w:rFonts w:ascii="Open Sans" w:hAnsi="Open Sans"/>
          <w:rtl w:val="0"/>
          <w:lang w:val="en-US"/>
        </w:rPr>
        <w:t>chritte</w:t>
      </w:r>
      <w:r>
        <w:rPr>
          <w:rStyle w:val="None"/>
          <w:rFonts w:ascii="Open Sans" w:hAnsi="Open Sans"/>
          <w:rtl w:val="0"/>
          <w:lang w:val="de-DE"/>
        </w:rPr>
        <w:t>,</w:t>
      </w:r>
      <w:r>
        <w:rPr>
          <w:rStyle w:val="None"/>
          <w:rFonts w:ascii="Open Sans" w:hAnsi="Open Sans"/>
          <w:rtl w:val="0"/>
          <w:lang w:val="en-US"/>
        </w:rPr>
        <w:t xml:space="preserve"> </w:t>
      </w:r>
      <w:r>
        <w:rPr>
          <w:rStyle w:val="None"/>
          <w:rFonts w:ascii="Open Sans" w:hAnsi="Open Sans"/>
          <w:rtl w:val="0"/>
          <w:lang w:val="de-DE"/>
        </w:rPr>
        <w:t>die zum Tischdecken relevant sind.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Open Sans" w:hAnsi="Open Sans"/>
          <w:rtl w:val="0"/>
          <w:lang w:val="en-US"/>
        </w:rPr>
      </w:pPr>
      <w:r>
        <w:rPr>
          <w:rStyle w:val="None"/>
          <w:rFonts w:ascii="Open Sans" w:hAnsi="Open Sans"/>
          <w:rtl w:val="0"/>
          <w:lang w:val="en-US"/>
        </w:rPr>
        <w:t>Definieren Sie die W</w:t>
      </w:r>
      <w:r>
        <w:rPr>
          <w:rStyle w:val="None"/>
          <w:rFonts w:ascii="Open Sans" w:hAnsi="Open Sans" w:hint="default"/>
          <w:rtl w:val="0"/>
          <w:lang w:val="en-US"/>
        </w:rPr>
        <w:t>ö</w:t>
      </w:r>
      <w:r>
        <w:rPr>
          <w:rStyle w:val="None"/>
          <w:rFonts w:ascii="Open Sans" w:hAnsi="Open Sans"/>
          <w:rtl w:val="0"/>
          <w:lang w:val="en-US"/>
        </w:rPr>
        <w:t>rter: Teller, Suppensch</w:t>
      </w:r>
      <w:r>
        <w:rPr>
          <w:rStyle w:val="None"/>
          <w:rFonts w:ascii="Open Sans" w:hAnsi="Open Sans" w:hint="default"/>
          <w:rtl w:val="0"/>
          <w:lang w:val="en-US"/>
        </w:rPr>
        <w:t>ü</w:t>
      </w:r>
      <w:r>
        <w:rPr>
          <w:rStyle w:val="None"/>
          <w:rFonts w:ascii="Open Sans" w:hAnsi="Open Sans"/>
          <w:rtl w:val="0"/>
          <w:lang w:val="en-US"/>
        </w:rPr>
        <w:t>ssel, Geschirr, Gabel, Messer, L</w:t>
      </w:r>
      <w:r>
        <w:rPr>
          <w:rStyle w:val="None"/>
          <w:rFonts w:ascii="Open Sans" w:hAnsi="Open Sans" w:hint="default"/>
          <w:rtl w:val="0"/>
          <w:lang w:val="en-US"/>
        </w:rPr>
        <w:t>ö</w:t>
      </w:r>
      <w:r>
        <w:rPr>
          <w:rStyle w:val="None"/>
          <w:rFonts w:ascii="Open Sans" w:hAnsi="Open Sans"/>
          <w:rtl w:val="0"/>
          <w:lang w:val="en-US"/>
        </w:rPr>
        <w:t>ffel, Tasse, Glas, Serviette, Tischdecke</w:t>
      </w:r>
      <w:r>
        <w:rPr>
          <w:rStyle w:val="None"/>
          <w:rFonts w:ascii="Open Sans" w:hAnsi="Open Sans"/>
          <w:rtl w:val="0"/>
          <w:lang w:val="de-DE"/>
        </w:rPr>
        <w:t>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Open Sans" w:hAnsi="Open Sans"/>
          <w:rtl w:val="0"/>
          <w:lang w:val="de-DE"/>
        </w:rPr>
      </w:pPr>
      <w:r>
        <w:rPr>
          <w:rStyle w:val="None"/>
          <w:rFonts w:ascii="Open Sans" w:hAnsi="Open Sans"/>
          <w:rtl w:val="0"/>
          <w:lang w:val="de-DE"/>
        </w:rPr>
        <w:t>Erl</w:t>
      </w:r>
      <w:r>
        <w:rPr>
          <w:rStyle w:val="None"/>
          <w:rFonts w:ascii="Open Sans" w:hAnsi="Open Sans" w:hint="default"/>
          <w:rtl w:val="0"/>
          <w:lang w:val="de-DE"/>
        </w:rPr>
        <w:t>ä</w:t>
      </w:r>
      <w:r>
        <w:rPr>
          <w:rStyle w:val="None"/>
          <w:rFonts w:ascii="Open Sans" w:hAnsi="Open Sans"/>
          <w:rtl w:val="0"/>
          <w:lang w:val="de-DE"/>
        </w:rPr>
        <w:t>utern Sie, welche Gegenst</w:t>
      </w:r>
      <w:r>
        <w:rPr>
          <w:rStyle w:val="None"/>
          <w:rFonts w:ascii="Open Sans" w:hAnsi="Open Sans" w:hint="default"/>
          <w:rtl w:val="0"/>
          <w:lang w:val="de-DE"/>
        </w:rPr>
        <w:t>ä</w:t>
      </w:r>
      <w:r>
        <w:rPr>
          <w:rStyle w:val="None"/>
          <w:rFonts w:ascii="Open Sans" w:hAnsi="Open Sans"/>
          <w:rtl w:val="0"/>
          <w:lang w:val="de-DE"/>
        </w:rPr>
        <w:t>nde zum Tischdecken gebraucht werden.</w:t>
      </w:r>
    </w:p>
    <w:p>
      <w:pPr>
        <w:pStyle w:val="Body"/>
        <w:ind w:left="720" w:firstLine="0"/>
        <w:rPr>
          <w:rFonts w:ascii="Open Sans" w:cs="Open Sans" w:hAnsi="Open Sans" w:eastAsia="Open Sans"/>
          <w:u w:color="1f4e79"/>
          <w:lang w:val="en-US"/>
        </w:rPr>
      </w:pPr>
    </w:p>
    <w:p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Style w:val="None"/>
          <w:rFonts w:ascii="Open Sans" w:cs="Open Sans" w:hAnsi="Open Sans" w:eastAsia="Open Sans"/>
          <w:b w:val="1"/>
          <w:bCs w:val="1"/>
          <w:u w:color="1f4e79"/>
        </w:rPr>
      </w:pPr>
      <w:r>
        <w:rPr>
          <w:rStyle w:val="None"/>
          <w:rFonts w:ascii="Open Sans" w:hAnsi="Open Sans"/>
          <w:b w:val="1"/>
          <w:bCs w:val="1"/>
          <w:u w:color="1f4e79"/>
          <w:rtl w:val="0"/>
          <w:lang w:val="de-DE"/>
        </w:rPr>
        <w:t>Summative Bewertung:</w:t>
      </w:r>
    </w:p>
    <w:p>
      <w:pPr>
        <w:pStyle w:val="Body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Open Sans" w:hAnsi="Open Sans"/>
          <w:rtl w:val="0"/>
          <w:lang w:val="de-DE"/>
        </w:rPr>
      </w:pPr>
      <w:r>
        <w:rPr>
          <w:rStyle w:val="None"/>
          <w:rFonts w:ascii="Open Sans" w:hAnsi="Open Sans"/>
          <w:u w:color="1f4e79"/>
          <w:rtl w:val="0"/>
          <w:lang w:val="de-DE"/>
        </w:rPr>
        <w:t>D</w:t>
      </w:r>
      <w:r>
        <w:rPr>
          <w:rFonts w:ascii="Open Sans" w:hAnsi="Open Sans"/>
          <w:rtl w:val="0"/>
          <w:lang w:val="de-DE"/>
        </w:rPr>
        <w:t>en Tisch f</w:t>
      </w:r>
      <w:r>
        <w:rPr>
          <w:rFonts w:ascii="Open Sans" w:hAnsi="Open Sans" w:hint="default"/>
          <w:rtl w:val="0"/>
        </w:rPr>
        <w:t>ü</w:t>
      </w:r>
      <w:r>
        <w:rPr>
          <w:rFonts w:ascii="Open Sans" w:hAnsi="Open Sans"/>
          <w:rtl w:val="0"/>
          <w:lang w:val="de-DE"/>
        </w:rPr>
        <w:t>r ein Familienessen</w:t>
      </w:r>
      <w:r>
        <w:rPr>
          <w:rFonts w:ascii="Open Sans" w:hAnsi="Open Sans"/>
          <w:rtl w:val="0"/>
          <w:lang w:val="de-DE"/>
        </w:rPr>
        <w:t xml:space="preserve"> decken.</w:t>
      </w:r>
    </w:p>
    <w:p>
      <w:pPr>
        <w:pStyle w:val="Body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Style w:val="None"/>
          <w:rFonts w:ascii="Open Sans" w:cs="Open Sans" w:hAnsi="Open Sans" w:eastAsia="Open Sans"/>
          <w:sz w:val="20"/>
          <w:szCs w:val="20"/>
          <w:u w:color="212121"/>
        </w:rPr>
      </w:pPr>
      <w:r>
        <w:rPr>
          <w:rStyle w:val="None"/>
          <w:rFonts w:ascii="Open Sans" w:hAnsi="Open Sans"/>
          <w:u w:color="1f4e79"/>
          <w:rtl w:val="0"/>
        </w:rPr>
        <w:t xml:space="preserve"> </w:t>
      </w:r>
      <w:r>
        <w:rPr>
          <w:rStyle w:val="None"/>
          <w:rFonts w:ascii="Open Sans" w:hAnsi="Open Sans"/>
          <w:sz w:val="20"/>
          <w:szCs w:val="20"/>
          <w:u w:color="212121"/>
          <w:rtl w:val="0"/>
          <w:lang w:val="en-US"/>
        </w:rPr>
        <w:t xml:space="preserve">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u w:color="365f91"/>
        </w:rPr>
      </w:pPr>
      <w:r>
        <w:rPr>
          <w:rStyle w:val="None"/>
          <w:rFonts w:ascii="Open Sans" w:hAnsi="Open Sans"/>
          <w:b w:val="1"/>
          <w:bCs w:val="1"/>
          <w:u w:color="365f91"/>
          <w:rtl w:val="0"/>
          <w:lang w:val="en-US"/>
        </w:rPr>
        <w:t>Spezifische Vokabelliste/Stichw</w:t>
      </w:r>
      <w:r>
        <w:rPr>
          <w:rStyle w:val="None"/>
          <w:rFonts w:ascii="Open Sans" w:hAnsi="Open Sans" w:hint="default"/>
          <w:b w:val="1"/>
          <w:bCs w:val="1"/>
          <w:u w:color="365f91"/>
          <w:rtl w:val="0"/>
          <w:lang w:val="en-US"/>
        </w:rPr>
        <w:t>ö</w:t>
      </w:r>
      <w:r>
        <w:rPr>
          <w:rStyle w:val="None"/>
          <w:rFonts w:ascii="Open Sans" w:hAnsi="Open Sans"/>
          <w:b w:val="1"/>
          <w:bCs w:val="1"/>
          <w:u w:color="365f91"/>
          <w:rtl w:val="0"/>
          <w:lang w:val="en-US"/>
        </w:rPr>
        <w:t>rter: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Open Sans" w:hAnsi="Open Sans"/>
          <w:rtl w:val="0"/>
          <w:lang w:val="en-US"/>
        </w:rPr>
      </w:pPr>
      <w:r>
        <w:rPr>
          <w:rStyle w:val="None"/>
          <w:rFonts w:ascii="Open Sans" w:hAnsi="Open Sans"/>
          <w:rtl w:val="0"/>
          <w:lang w:val="en-US"/>
        </w:rPr>
        <w:t>Teller, Suppensch</w:t>
      </w:r>
      <w:r>
        <w:rPr>
          <w:rStyle w:val="None"/>
          <w:rFonts w:ascii="Open Sans" w:hAnsi="Open Sans" w:hint="default"/>
          <w:rtl w:val="0"/>
          <w:lang w:val="en-US"/>
        </w:rPr>
        <w:t>ü</w:t>
      </w:r>
      <w:r>
        <w:rPr>
          <w:rStyle w:val="None"/>
          <w:rFonts w:ascii="Open Sans" w:hAnsi="Open Sans"/>
          <w:rtl w:val="0"/>
          <w:lang w:val="en-US"/>
        </w:rPr>
        <w:t>ssel, Geschirr, Gabel, Messer, L</w:t>
      </w:r>
      <w:r>
        <w:rPr>
          <w:rStyle w:val="None"/>
          <w:rFonts w:ascii="Open Sans" w:hAnsi="Open Sans" w:hint="default"/>
          <w:rtl w:val="0"/>
          <w:lang w:val="en-US"/>
        </w:rPr>
        <w:t>ö</w:t>
      </w:r>
      <w:r>
        <w:rPr>
          <w:rStyle w:val="None"/>
          <w:rFonts w:ascii="Open Sans" w:hAnsi="Open Sans"/>
          <w:rtl w:val="0"/>
          <w:lang w:val="en-US"/>
        </w:rPr>
        <w:t>ffel, Tasse, Glas, Serviette, Tischdecke</w:t>
      </w:r>
    </w:p>
    <w:p>
      <w:pPr>
        <w:pStyle w:val="Body"/>
        <w:rPr>
          <w:rFonts w:ascii="Open Sans" w:cs="Open Sans" w:hAnsi="Open Sans" w:eastAsia="Open Sans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u w:color="365f91"/>
        </w:rPr>
      </w:pPr>
      <w:r>
        <w:rPr>
          <w:rStyle w:val="None"/>
          <w:rFonts w:ascii="Open Sans" w:hAnsi="Open Sans"/>
          <w:b w:val="1"/>
          <w:bCs w:val="1"/>
          <w:u w:color="365f91"/>
          <w:rtl w:val="0"/>
          <w:lang w:val="en-US"/>
        </w:rPr>
        <w:t>Kurze Beschreibung des Bildungskontexts/</w:t>
      </w:r>
      <w:r>
        <w:rPr>
          <w:rStyle w:val="None"/>
          <w:rFonts w:ascii="Open Sans" w:hAnsi="Open Sans"/>
          <w:b w:val="1"/>
          <w:bCs w:val="1"/>
          <w:u w:color="365f91"/>
          <w:rtl w:val="0"/>
          <w:lang w:val="de-DE"/>
        </w:rPr>
        <w:t>-</w:t>
      </w:r>
      <w:r>
        <w:rPr>
          <w:rStyle w:val="None"/>
          <w:rFonts w:ascii="Open Sans" w:hAnsi="Open Sans"/>
          <w:b w:val="1"/>
          <w:bCs w:val="1"/>
          <w:u w:color="365f91"/>
          <w:rtl w:val="0"/>
          <w:lang w:val="en-US"/>
        </w:rPr>
        <w:t>szenarios:</w:t>
      </w:r>
    </w:p>
    <w:p>
      <w:pPr>
        <w:pStyle w:val="HTML Preformatted"/>
        <w:shd w:val="clear" w:color="auto" w:fill="ffffff"/>
        <w:tabs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rFonts w:ascii="Open Sans" w:cs="Open Sans" w:hAnsi="Open Sans" w:eastAsia="Open Sans"/>
          <w:sz w:val="22"/>
          <w:szCs w:val="22"/>
          <w:u w:color="212121"/>
        </w:rPr>
      </w:pPr>
      <w:r>
        <w:rPr>
          <w:rStyle w:val="None"/>
          <w:rFonts w:ascii="Open Sans" w:cs="Open Sans" w:hAnsi="Open Sans" w:eastAsia="Open Sans"/>
          <w:u w:color="365f91"/>
          <w:lang w:val="en-US"/>
        </w:rPr>
        <w:tab/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ie Lehrkraft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und die Kinder sehen sich den Film 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„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Tisch decken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 xml:space="preserve">“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an.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erkl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rt den neuen Wortschatz und die neuen Konzepte.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zeigt das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verwendete Geb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rdensprachvokabular und die Kinder 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ben die 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eue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Vokab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eln.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Sie werden den Film noch einmal anschauen und dar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ber diskutieren, was sie neu gelernt und was sie bereits gewusst haben. Ein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*e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Sch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*in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erkl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rt die Schritte zum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Decken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ein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es Tisches.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 teilt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den Kindern das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Arbeitsblatt aus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. Die Kinder f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llen das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Arbeitsblatt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aus.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unterst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tzt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dabei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Body"/>
        <w:jc w:val="both"/>
        <w:rPr>
          <w:rFonts w:ascii="Open Sans" w:cs="Open Sans" w:hAnsi="Open Sans" w:eastAsia="Open Sans"/>
          <w:u w:color="365f91"/>
          <w:lang w:val="en-US"/>
        </w:rPr>
      </w:pPr>
    </w:p>
    <w:p>
      <w:pPr>
        <w:pStyle w:val="Body"/>
        <w:jc w:val="both"/>
        <w:rPr>
          <w:rFonts w:ascii="Open Sans" w:cs="Open Sans" w:hAnsi="Open Sans" w:eastAsia="Open Sans"/>
          <w:u w:color="365f91"/>
          <w:lang w:val="en-US"/>
        </w:rPr>
      </w:pPr>
    </w:p>
    <w:p>
      <w:pPr>
        <w:pStyle w:val="Body"/>
        <w:jc w:val="both"/>
        <w:rPr>
          <w:rFonts w:ascii="Open Sans" w:cs="Open Sans" w:hAnsi="Open Sans" w:eastAsia="Open Sans"/>
          <w:u w:color="365f91"/>
          <w:lang w:val="en-US"/>
        </w:rPr>
      </w:pPr>
    </w:p>
    <w:p>
      <w:pPr>
        <w:pStyle w:val="Body"/>
        <w:jc w:val="both"/>
        <w:rPr>
          <w:rFonts w:ascii="Open Sans" w:cs="Open Sans" w:hAnsi="Open Sans" w:eastAsia="Open Sans"/>
          <w:u w:color="365f91"/>
          <w:lang w:val="en-US"/>
        </w:rPr>
      </w:pPr>
    </w:p>
    <w:p>
      <w:pPr>
        <w:pStyle w:val="Body"/>
        <w:jc w:val="both"/>
        <w:rPr>
          <w:rFonts w:ascii="Open Sans" w:cs="Open Sans" w:hAnsi="Open Sans" w:eastAsia="Open Sans"/>
          <w:u w:color="365f9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u w:color="1f4e79"/>
        </w:rPr>
      </w:pPr>
      <w:r>
        <w:rPr>
          <w:rStyle w:val="None"/>
          <w:rFonts w:ascii="Open Sans" w:hAnsi="Open Sans"/>
          <w:b w:val="1"/>
          <w:bCs w:val="1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1"/>
          <w:bCs w:val="1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1"/>
          <w:bCs w:val="1"/>
          <w:u w:color="1f4e79"/>
          <w:rtl w:val="0"/>
          <w:lang w:val="en-US"/>
        </w:rPr>
        <w:t>tigte Materialien/Technische Voraussetzungen: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Open Sans" w:hAnsi="Open Sans"/>
          <w:rtl w:val="0"/>
          <w:lang w:val="en-US"/>
        </w:rPr>
      </w:pPr>
      <w:r>
        <w:rPr>
          <w:rStyle w:val="None"/>
          <w:rFonts w:ascii="Open Sans" w:hAnsi="Open Sans"/>
          <w:rtl w:val="0"/>
          <w:lang w:val="en-US"/>
        </w:rPr>
        <w:t>Schere, Kleber, Buntstifte, Papier, Laptop, Fernseher</w:t>
      </w:r>
    </w:p>
    <w:p>
      <w:pPr>
        <w:pStyle w:val="Body"/>
        <w:rPr>
          <w:rFonts w:ascii="Open Sans" w:cs="Open Sans" w:hAnsi="Open Sans" w:eastAsia="Open Sans"/>
          <w:u w:color="1f4e79"/>
          <w:lang w:val="en-US"/>
        </w:rPr>
      </w:pPr>
    </w:p>
    <w:p>
      <w:pPr>
        <w:pStyle w:val="Body"/>
        <w:rPr>
          <w:rFonts w:ascii="Open Sans" w:cs="Open Sans" w:hAnsi="Open Sans" w:eastAsia="Open Sans"/>
          <w:b w:val="1"/>
          <w:bCs w:val="1"/>
          <w:u w:color="1f4e79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u w:color="365f91"/>
        </w:rPr>
      </w:pPr>
      <w:r>
        <w:rPr>
          <w:rStyle w:val="None"/>
          <w:rFonts w:ascii="Open Sans" w:hAnsi="Open Sans"/>
          <w:b w:val="1"/>
          <w:bCs w:val="1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1"/>
          <w:bCs w:val="1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u w:color="365f91"/>
          <w:rtl w:val="0"/>
          <w:lang w:val="en-US"/>
        </w:rPr>
        <w:t>rdensprache:</w:t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Open Sans" w:hAnsi="Open Sans"/>
          <w:rtl w:val="0"/>
          <w:lang w:val="de-DE"/>
        </w:rPr>
      </w:pPr>
      <w:r>
        <w:rPr>
          <w:rStyle w:val="None"/>
          <w:rFonts w:ascii="Open Sans" w:hAnsi="Open Sans"/>
          <w:rtl w:val="0"/>
          <w:lang w:val="de-DE"/>
        </w:rPr>
        <w:t>Geb</w:t>
      </w:r>
      <w:r>
        <w:rPr>
          <w:rStyle w:val="None"/>
          <w:rFonts w:ascii="Open Sans" w:hAnsi="Open Sans" w:hint="default"/>
          <w:rtl w:val="0"/>
          <w:lang w:val="de-DE"/>
        </w:rPr>
        <w:t>ä</w:t>
      </w:r>
      <w:r>
        <w:rPr>
          <w:rStyle w:val="None"/>
          <w:rFonts w:ascii="Open Sans" w:hAnsi="Open Sans"/>
          <w:rtl w:val="0"/>
          <w:lang w:val="de-DE"/>
        </w:rPr>
        <w:t>rd</w:t>
      </w:r>
      <w:r>
        <w:rPr>
          <w:rStyle w:val="None"/>
          <w:rFonts w:ascii="Open Sans" w:hAnsi="Open Sans"/>
          <w:rtl w:val="0"/>
          <w:lang w:val="en-US"/>
        </w:rPr>
        <w:t xml:space="preserve">en Sie das neue </w:t>
      </w:r>
      <w:r>
        <w:rPr>
          <w:rStyle w:val="None"/>
          <w:rFonts w:ascii="Open Sans" w:hAnsi="Open Sans"/>
          <w:rtl w:val="0"/>
          <w:lang w:val="de-DE"/>
        </w:rPr>
        <w:t>Vokabular und</w:t>
      </w:r>
      <w:r>
        <w:rPr>
          <w:rStyle w:val="None"/>
          <w:rFonts w:ascii="Open Sans" w:hAnsi="Open Sans"/>
          <w:rtl w:val="0"/>
          <w:lang w:val="en-US"/>
        </w:rPr>
        <w:t xml:space="preserve"> </w:t>
      </w:r>
      <w:r>
        <w:rPr>
          <w:rStyle w:val="None"/>
          <w:rFonts w:ascii="Open Sans" w:hAnsi="Open Sans"/>
          <w:rtl w:val="0"/>
          <w:lang w:val="de-DE"/>
        </w:rPr>
        <w:t>welche Gegenst</w:t>
      </w:r>
      <w:r>
        <w:rPr>
          <w:rStyle w:val="None"/>
          <w:rFonts w:ascii="Open Sans" w:hAnsi="Open Sans" w:hint="default"/>
          <w:rtl w:val="0"/>
          <w:lang w:val="de-DE"/>
        </w:rPr>
        <w:t>ä</w:t>
      </w:r>
      <w:r>
        <w:rPr>
          <w:rStyle w:val="None"/>
          <w:rFonts w:ascii="Open Sans" w:hAnsi="Open Sans"/>
          <w:rtl w:val="0"/>
          <w:lang w:val="de-DE"/>
        </w:rPr>
        <w:t>nde zum Decken eines Tisches notwendig sind</w:t>
      </w:r>
      <w:r>
        <w:rPr>
          <w:rStyle w:val="None"/>
          <w:rFonts w:ascii="Open Sans" w:hAnsi="Open Sans"/>
          <w:rtl w:val="0"/>
          <w:lang w:val="en-US"/>
        </w:rPr>
        <w:t xml:space="preserve"> und </w:t>
      </w:r>
      <w:r>
        <w:rPr>
          <w:rStyle w:val="None"/>
          <w:rFonts w:ascii="Open Sans" w:hAnsi="Open Sans"/>
          <w:rtl w:val="0"/>
          <w:lang w:val="de-DE"/>
        </w:rPr>
        <w:t>geb</w:t>
      </w:r>
      <w:r>
        <w:rPr>
          <w:rStyle w:val="None"/>
          <w:rFonts w:ascii="Open Sans" w:hAnsi="Open Sans" w:hint="default"/>
          <w:rtl w:val="0"/>
          <w:lang w:val="de-DE"/>
        </w:rPr>
        <w:t>ä</w:t>
      </w:r>
      <w:r>
        <w:rPr>
          <w:rStyle w:val="None"/>
          <w:rFonts w:ascii="Open Sans" w:hAnsi="Open Sans"/>
          <w:rtl w:val="0"/>
          <w:lang w:val="de-DE"/>
        </w:rPr>
        <w:t>rden Sie die erforderlichen Arbeitsschritte.</w:t>
      </w:r>
      <w:bookmarkEnd w:id="0"/>
    </w:p>
    <w:p>
      <w:pPr>
        <w:pStyle w:val="Body"/>
        <w:tabs>
          <w:tab w:val="left" w:pos="5520"/>
        </w:tabs>
        <w:rPr>
          <w:rFonts w:ascii="Open Sans" w:cs="Open Sans" w:hAnsi="Open Sans" w:eastAsia="Open Sans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  <w: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2707639</wp:posOffset>
            </wp:positionH>
            <wp:positionV relativeFrom="line">
              <wp:posOffset>101600</wp:posOffset>
            </wp:positionV>
            <wp:extent cx="381000" cy="381000"/>
            <wp:effectExtent l="0" t="0" r="0" b="0"/>
            <wp:wrapNone/>
            <wp:docPr id="1073741828" name="officeArt object" descr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7" descr="Picture 2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2270761</wp:posOffset>
                </wp:positionH>
                <wp:positionV relativeFrom="line">
                  <wp:posOffset>10159</wp:posOffset>
                </wp:positionV>
                <wp:extent cx="381000" cy="428627"/>
                <wp:effectExtent l="0" t="0" r="0" b="0"/>
                <wp:wrapNone/>
                <wp:docPr id="1073741829" name="officeArt object" descr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2862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78.8pt;margin-top:0.8pt;width:30.0pt;height:33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1.  Kreise ein, was wir essen:</w:t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</w:t>
      </w:r>
      <w:r>
        <w:rPr>
          <w:rStyle w:val="None"/>
          <w:rFonts w:ascii="Open Sans" w:cs="Open Sans" w:hAnsi="Open Sans" w:eastAsia="Open Sans"/>
          <w:b w:val="1"/>
          <w:bCs w:val="1"/>
          <w:lang w:val="en-US"/>
        </w:rPr>
        <w:tab/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</w:t>
      </w:r>
      <w:r>
        <w:drawing>
          <wp:inline distT="0" distB="0" distL="0" distR="0">
            <wp:extent cx="1647825" cy="1457325"/>
            <wp:effectExtent l="0" t="0" r="0" b="0"/>
            <wp:docPr id="1073741830" name="officeArt object" descr="g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lass" descr="glas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</w:t>
      </w:r>
      <w:r>
        <w:drawing>
          <wp:inline distT="0" distB="0" distL="0" distR="0">
            <wp:extent cx="1545274" cy="1400175"/>
            <wp:effectExtent l="0" t="0" r="0" b="0"/>
            <wp:docPr id="1073741831" name="officeArt object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owl" descr="Bowl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74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</w:t>
      </w:r>
      <w:r>
        <w:drawing>
          <wp:inline distT="0" distB="0" distL="0" distR="0">
            <wp:extent cx="1381125" cy="1323975"/>
            <wp:effectExtent l="0" t="0" r="0" b="0"/>
            <wp:docPr id="1073741832" name="officeArt object" descr="m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mug" descr="mu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</w:t>
      </w:r>
      <w:r>
        <w:drawing>
          <wp:inline distT="0" distB="0" distL="0" distR="0">
            <wp:extent cx="1247775" cy="1285876"/>
            <wp:effectExtent l="0" t="0" r="0" b="0"/>
            <wp:docPr id="1073741833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3" descr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7601" t="14105" r="17322" b="1204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</w:t>
      </w:r>
      <w:r>
        <w:rPr>
          <w:rStyle w:val="None"/>
          <w:rFonts w:ascii="Open Sans" w:cs="Open Sans" w:hAnsi="Open Sans" w:eastAsia="Open Sans"/>
          <w:b w:val="1"/>
          <w:bCs w:val="1"/>
        </w:rPr>
        <w:drawing>
          <wp:inline distT="0" distB="0" distL="0" distR="0">
            <wp:extent cx="1304925" cy="930275"/>
            <wp:effectExtent l="0" t="0" r="0" b="0"/>
            <wp:docPr id="1073741834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8" descr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</w:t>
      </w:r>
      <w:r>
        <w:drawing>
          <wp:inline distT="0" distB="0" distL="0" distR="0">
            <wp:extent cx="581024" cy="1630682"/>
            <wp:effectExtent l="0" t="0" r="0" b="0"/>
            <wp:docPr id="1073741835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5" descr="Picture 15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83082" t="12653" r="2136" b="99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1024" cy="1630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</w:t>
      </w:r>
      <w:r>
        <w:drawing>
          <wp:inline distT="0" distB="0" distL="0" distR="0">
            <wp:extent cx="497521" cy="1914525"/>
            <wp:effectExtent l="0" t="0" r="0" b="0"/>
            <wp:docPr id="1073741836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17" descr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18671" t="17425" r="70594" b="103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7521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</w:t>
      </w:r>
      <w:r>
        <w:drawing>
          <wp:inline distT="0" distB="0" distL="0" distR="0">
            <wp:extent cx="1247601" cy="943264"/>
            <wp:effectExtent l="233682" t="146876" r="233682" b="146876"/>
            <wp:docPr id="1073741837" name="officeArt object" descr="https://scontent.fclj2-1.fna.fbcdn.net/v/t1.15752-9/57467777_2394281117467420_734420247766892544_n.png?_nc_cat=104&amp;_nc_ht=scontent.fclj2-1.fna&amp;oh=f32644f85cea2cb4cb5d3bcee1b0799e&amp;oe=5D32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https://scontent.fclj2-1.fna.fbcdn.net/v/t1.15752-9/57467777_2394281117467420_734420247766892544_n.png?_nc_cat=104&amp;_nc_ht=scontent.fclj2-1.fna&amp;oh=f32644f85cea2cb4cb5d3bcee1b0799e&amp;oe=5D322179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rot="14560902">
                      <a:off x="0" y="0"/>
                      <a:ext cx="1247601" cy="94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</w:t>
      </w:r>
      <w:r>
        <w:drawing>
          <wp:inline distT="0" distB="0" distL="0" distR="0">
            <wp:extent cx="454657" cy="1590675"/>
            <wp:effectExtent l="0" t="0" r="0" b="0"/>
            <wp:docPr id="1073741838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cture 19" descr="Picture 19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5135" t="15765" r="79307" b="108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4657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  <w:r>
        <w:rPr>
          <w:rtl w:val="0"/>
        </w:rPr>
        <w:t xml:space="preserve">                                               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2. Ordne die Gegenst</w:t>
      </w:r>
      <w:r>
        <w:rPr>
          <w:rStyle w:val="None"/>
          <w:rFonts w:ascii="Open Sans" w:hAnsi="Open Sans" w:hint="default"/>
          <w:b w:val="1"/>
          <w:bCs w:val="1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nde der Art des Lebensmittels zu.          </w:t>
      </w:r>
      <w:r>
        <w:rPr>
          <w:rStyle w:val="None"/>
          <w:rFonts w:ascii="Open Sans" w:cs="Open Sans" w:hAnsi="Open Sans" w:eastAsia="Open Sans"/>
          <w:b w:val="1"/>
          <w:bCs w:val="1"/>
        </w:rPr>
        <w:drawing>
          <wp:inline distT="0" distB="0" distL="0" distR="0">
            <wp:extent cx="1193800" cy="495300"/>
            <wp:effectExtent l="0" t="0" r="0" b="0"/>
            <wp:docPr id="1073741839" name="officeArt object" descr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25" descr="Picture 2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1092916</wp:posOffset>
                </wp:positionH>
                <wp:positionV relativeFrom="line">
                  <wp:posOffset>475541</wp:posOffset>
                </wp:positionV>
                <wp:extent cx="3657601" cy="1219200"/>
                <wp:effectExtent l="0" t="0" r="0" b="0"/>
                <wp:wrapNone/>
                <wp:docPr id="1073741840" name="officeArt object" descr="Conector drept cu săgeată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1" cy="12192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6.1pt;margin-top:37.4pt;width:288.0pt;height:9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drawing>
          <wp:inline distT="0" distB="0" distL="0" distR="0">
            <wp:extent cx="1237944" cy="1038225"/>
            <wp:effectExtent l="0" t="0" r="0" b="0"/>
            <wp:docPr id="1073741841" name="officeArt object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Bowl" descr="Bowl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944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1162050" cy="952500"/>
            <wp:effectExtent l="0" t="0" r="0" b="0"/>
            <wp:docPr id="1073741842" name="officeArt object" descr="m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mug" descr="mu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                                    </w:t>
      </w:r>
      <w:r>
        <w:drawing>
          <wp:inline distT="0" distB="0" distL="0" distR="0">
            <wp:extent cx="885190" cy="942340"/>
            <wp:effectExtent l="0" t="0" r="0" b="0"/>
            <wp:docPr id="1073741843" name="officeArt object" descr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icture 25" descr="Picture 25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l="25472" t="0" r="19462" b="2719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4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494030" cy="1526929"/>
            <wp:effectExtent l="0" t="0" r="0" b="0"/>
            <wp:docPr id="1073741844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icture 15" descr="Picture 15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 l="83083" t="12653" r="2136" b="99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4030" cy="1526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</w:t>
      </w:r>
      <w:r>
        <w:drawing>
          <wp:inline distT="0" distB="0" distL="0" distR="0">
            <wp:extent cx="1101838" cy="833058"/>
            <wp:effectExtent l="230425" t="137441" r="230425" b="137441"/>
            <wp:docPr id="1073741845" name="officeArt object" descr="https://scontent.fclj2-1.fna.fbcdn.net/v/t1.15752-9/57467777_2394281117467420_734420247766892544_n.png?_nc_cat=104&amp;_nc_ht=scontent.fclj2-1.fna&amp;oh=f32644f85cea2cb4cb5d3bcee1b0799e&amp;oe=5D32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https://scontent.fclj2-1.fna.fbcdn.net/v/t1.15752-9/57467777_2394281117467420_734420247766892544_n.png?_nc_cat=104&amp;_nc_ht=scontent.fclj2-1.fna&amp;oh=f32644f85cea2cb4cb5d3bcee1b0799e&amp;oe=5D322179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rot="14255002">
                      <a:off x="0" y="0"/>
                      <a:ext cx="1101838" cy="833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                         </w:t>
      </w:r>
      <w:r>
        <w:drawing>
          <wp:inline distT="0" distB="0" distL="0" distR="0">
            <wp:extent cx="1304925" cy="968170"/>
            <wp:effectExtent l="0" t="0" r="0" b="0"/>
            <wp:docPr id="1073741846" name="officeArt object" descr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icture 27" descr="Picture 27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 l="0" t="13297" r="50666" b="1198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8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           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454025" cy="1683867"/>
            <wp:effectExtent l="0" t="0" r="0" b="0"/>
            <wp:docPr id="1073741847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icture 19" descr="Picture 19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 l="5135" t="15765" r="79307" b="108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4025" cy="1683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</w:rPr>
      </w:pPr>
      <w:r>
        <w:drawing>
          <wp:inline distT="0" distB="0" distL="0" distR="0">
            <wp:extent cx="416417" cy="1687585"/>
            <wp:effectExtent l="0" t="0" r="0" b="0"/>
            <wp:docPr id="1073741848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icture 17" descr="Picture 17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18671" t="17425" r="70594" b="103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417" cy="168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899160" cy="890514"/>
            <wp:effectExtent l="0" t="0" r="0" b="0"/>
            <wp:docPr id="1073741849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icture 13" descr="Picture 13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rcRect l="27601" t="14105" r="17322" b="1204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0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                                     </w:t>
      </w:r>
      <w:r>
        <w:drawing>
          <wp:inline distT="0" distB="0" distL="0" distR="0">
            <wp:extent cx="1384936" cy="811913"/>
            <wp:effectExtent l="0" t="0" r="0" b="0"/>
            <wp:docPr id="1073741850" name="officeArt object" descr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icture 29" descr="Picture 29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rcRect l="10000" t="11819" r="10156" b="8038"/>
                    <a:stretch>
                      <a:fillRect/>
                    </a:stretch>
                  </pic:blipFill>
                  <pic:spPr>
                    <a:xfrm>
                      <a:off x="0" y="0"/>
                      <a:ext cx="1384936" cy="811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3. Ordnen Sie die Bilder ihren Namen zu:     </w:t>
      </w:r>
      <w:r>
        <w:rPr>
          <w:rStyle w:val="None"/>
          <w:rFonts w:ascii="Open Sans" w:cs="Open Sans" w:hAnsi="Open Sans" w:eastAsia="Open Sans"/>
          <w:b w:val="1"/>
          <w:bCs w:val="1"/>
        </w:rPr>
        <w:drawing>
          <wp:inline distT="0" distB="0" distL="0" distR="0">
            <wp:extent cx="942975" cy="238125"/>
            <wp:effectExtent l="0" t="0" r="0" b="0"/>
            <wp:docPr id="1073741851" name="officeArt object" descr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icture 25" descr="Picture 2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                                          </w:t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</w:t>
        <w:tab/>
        <w:t xml:space="preserve"> 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1443101</wp:posOffset>
                </wp:positionH>
                <wp:positionV relativeFrom="line">
                  <wp:posOffset>365995</wp:posOffset>
                </wp:positionV>
                <wp:extent cx="2781300" cy="3543301"/>
                <wp:effectExtent l="0" t="0" r="0" b="0"/>
                <wp:wrapNone/>
                <wp:docPr id="1073741852" name="officeArt object" descr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5433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3.6pt;margin-top:28.8pt;width:219.0pt;height:279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drawing>
          <wp:inline distT="0" distB="0" distL="0" distR="0">
            <wp:extent cx="345440" cy="1441580"/>
            <wp:effectExtent l="0" t="0" r="0" b="0"/>
            <wp:docPr id="1073741853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Picture 19" descr="Picture 19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 l="5135" t="15765" r="79307" b="108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440" cy="1441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</w:t>
      </w:r>
      <w:r>
        <w:rPr>
          <w:rStyle w:val="None"/>
          <w:rFonts w:ascii="Open Sans" w:hAnsi="Open Sans"/>
          <w:b w:val="1"/>
          <w:bCs w:val="1"/>
          <w:rtl w:val="0"/>
        </w:rPr>
        <w:t>S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uppensch</w:t>
      </w:r>
      <w:r>
        <w:rPr>
          <w:rStyle w:val="None"/>
          <w:rFonts w:ascii="Open Sans" w:hAnsi="Open Sans" w:hint="default"/>
          <w:b w:val="1"/>
          <w:bCs w:val="1"/>
          <w:rtl w:val="0"/>
        </w:rPr>
        <w:t>ü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ssel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377136" cy="1484629"/>
            <wp:effectExtent l="0" t="0" r="0" b="0"/>
            <wp:docPr id="1073741854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icture 15" descr="Picture 15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rcRect l="83082" t="12653" r="2136" b="99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136" cy="1484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Serviette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 </w:t>
      </w:r>
      <w:r>
        <w:drawing>
          <wp:inline distT="0" distB="0" distL="0" distR="0">
            <wp:extent cx="1112520" cy="885825"/>
            <wp:effectExtent l="0" t="0" r="0" b="0"/>
            <wp:docPr id="1073741855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Picture 13" descr="Picture 13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rcRect l="27601" t="14105" r="17322" b="12046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       Gabel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</w:t>
      </w:r>
      <w:r>
        <w:drawing>
          <wp:inline distT="0" distB="0" distL="0" distR="0">
            <wp:extent cx="1112769" cy="942975"/>
            <wp:effectExtent l="0" t="0" r="0" b="0"/>
            <wp:docPr id="1073741856" name="officeArt object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Bowl" descr="Bowl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69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       Tasse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  </w:t>
      </w:r>
      <w:r>
        <w:drawing>
          <wp:inline distT="0" distB="0" distL="0" distR="0">
            <wp:extent cx="689610" cy="495300"/>
            <wp:effectExtent l="0" t="0" r="0" b="0"/>
            <wp:docPr id="1073741857" name="officeArt object" descr="m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ug" descr="mu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               </w:t>
      </w:r>
      <w:bookmarkStart w:name="_Hlk6780442" w:id="1"/>
      <w:r>
        <w:rPr>
          <w:rStyle w:val="None"/>
          <w:rFonts w:ascii="Open Sans" w:hAnsi="Open Sans"/>
          <w:b w:val="1"/>
          <w:bCs w:val="1"/>
          <w:rtl w:val="0"/>
        </w:rPr>
        <w:t>L</w:t>
      </w:r>
      <w:r>
        <w:rPr>
          <w:rStyle w:val="None"/>
          <w:rFonts w:ascii="Open Sans" w:hAnsi="Open Sans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ffel</w:t>
      </w:r>
      <w:bookmarkEnd w:id="1"/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</w:t>
      </w:r>
      <w:r>
        <w:drawing>
          <wp:inline distT="0" distB="0" distL="0" distR="0">
            <wp:extent cx="857250" cy="771525"/>
            <wp:effectExtent l="0" t="0" r="0" b="0"/>
            <wp:docPr id="1073741858" name="officeArt object" descr="g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glass" descr="glas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              </w:t>
      </w:r>
      <w:bookmarkStart w:name="_Hlk6780478" w:id="2"/>
      <w:r>
        <w:rPr>
          <w:rStyle w:val="None"/>
          <w:rFonts w:ascii="Open Sans" w:hAnsi="Open Sans"/>
          <w:b w:val="1"/>
          <w:bCs w:val="1"/>
          <w:rtl w:val="0"/>
          <w:lang w:val="it-IT"/>
        </w:rPr>
        <w:t>Messer</w:t>
      </w:r>
      <w:bookmarkEnd w:id="2"/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</w:t>
      </w:r>
      <w:r>
        <w:drawing>
          <wp:inline distT="0" distB="0" distL="0" distR="0">
            <wp:extent cx="805066" cy="608680"/>
            <wp:effectExtent l="150793" t="94778" r="150793" b="94778"/>
            <wp:docPr id="1073741859" name="officeArt object" descr="https://scontent.fclj2-1.fna.fbcdn.net/v/t1.15752-9/57467777_2394281117467420_734420247766892544_n.png?_nc_cat=104&amp;_nc_ht=scontent.fclj2-1.fna&amp;oh=f32644f85cea2cb4cb5d3bcee1b0799e&amp;oe=5D32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https://scontent.fclj2-1.fna.fbcdn.net/v/t1.15752-9/57467777_2394281117467420_734420247766892544_n.png?_nc_cat=104&amp;_nc_ht=scontent.fclj2-1.fna&amp;oh=f32644f85cea2cb4cb5d3bcee1b0799e&amp;oe=5D322179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 rot="14560902">
                      <a:off x="0" y="0"/>
                      <a:ext cx="805066" cy="60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                Glas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1104900" cy="739089"/>
            <wp:effectExtent l="0" t="0" r="0" b="0"/>
            <wp:docPr id="1073741860" name="officeArt object" descr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Picture 31" descr="Picture 31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9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                              Teller</w:t>
      </w:r>
    </w:p>
    <w:p>
      <w:pPr>
        <w:pStyle w:val="Body"/>
        <w:tabs>
          <w:tab w:val="left" w:pos="9132"/>
        </w:tabs>
      </w:pPr>
      <w:r>
        <w:rPr>
          <w:rtl w:val="0"/>
        </w:rPr>
        <w:t xml:space="preserve">   </w:t>
      </w:r>
    </w:p>
    <w:p>
      <w:pPr>
        <w:pStyle w:val="Body"/>
        <w:tabs>
          <w:tab w:val="left" w:pos="9132"/>
        </w:tabs>
      </w:pPr>
    </w:p>
    <w:p>
      <w:pPr>
        <w:pStyle w:val="Body"/>
        <w:tabs>
          <w:tab w:val="left" w:pos="9132"/>
        </w:tabs>
      </w:pPr>
    </w:p>
    <w:p>
      <w:pPr>
        <w:pStyle w:val="Body"/>
        <w:tabs>
          <w:tab w:val="left" w:pos="9132"/>
        </w:tabs>
        <w:rPr>
          <w:rStyle w:val="None"/>
          <w:rFonts w:ascii="Open Sans" w:cs="Open Sans" w:hAnsi="Open Sans" w:eastAsia="Open Sans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4. Nummeriere die Objekte in der Reihenfolge, in der sie zum 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Tischdecken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verwende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t werden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.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1600200" cy="1133475"/>
            <wp:effectExtent l="0" t="0" r="0" b="0"/>
            <wp:docPr id="1073741861" name="officeArt object" descr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Picture 31" descr="Picture 31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</w:t>
      </w:r>
      <w:r>
        <w:drawing>
          <wp:inline distT="0" distB="0" distL="0" distR="0">
            <wp:extent cx="1228725" cy="1152525"/>
            <wp:effectExtent l="0" t="0" r="0" b="0"/>
            <wp:docPr id="1073741862" name="officeArt object" descr="g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glass" descr="glas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</w:t>
      </w:r>
      <w:r>
        <w:drawing>
          <wp:inline distT="0" distB="0" distL="0" distR="0">
            <wp:extent cx="1112769" cy="942975"/>
            <wp:effectExtent l="0" t="0" r="0" b="0"/>
            <wp:docPr id="1073741863" name="officeArt object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Bowl" descr="Bowl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69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4547234</wp:posOffset>
                </wp:positionH>
                <wp:positionV relativeFrom="line">
                  <wp:posOffset>165100</wp:posOffset>
                </wp:positionV>
                <wp:extent cx="638175" cy="361950"/>
                <wp:effectExtent l="0" t="0" r="0" b="0"/>
                <wp:wrapNone/>
                <wp:docPr id="1073741864" name="officeArt object" descr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50.2pt;height:2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2678429</wp:posOffset>
                </wp:positionH>
                <wp:positionV relativeFrom="line">
                  <wp:posOffset>165100</wp:posOffset>
                </wp:positionV>
                <wp:extent cx="638175" cy="361950"/>
                <wp:effectExtent l="0" t="0" r="0" b="0"/>
                <wp:wrapNone/>
                <wp:docPr id="1073741865" name="officeArt object" descr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50.2pt;height:28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422909</wp:posOffset>
                </wp:positionH>
                <wp:positionV relativeFrom="line">
                  <wp:posOffset>164464</wp:posOffset>
                </wp:positionV>
                <wp:extent cx="638175" cy="361950"/>
                <wp:effectExtent l="0" t="0" r="0" b="0"/>
                <wp:wrapNone/>
                <wp:docPr id="1073741868" name="officeArt object" descr="Dreptunghi rotunjit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361950"/>
                          <a:chOff x="0" y="0"/>
                          <a:chExt cx="638175" cy="361950"/>
                        </a:xfrm>
                      </wpg:grpSpPr>
                      <wps:wsp>
                        <wps:cNvPr id="1073741866" name="Shape 1073741866"/>
                        <wps:cNvSpPr/>
                        <wps:spPr>
                          <a:xfrm>
                            <a:off x="0" y="0"/>
                            <a:ext cx="638175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alpha val="13000"/>
                            </a:schemeClr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 txBox="1"/>
                        <wps:spPr>
                          <a:xfrm>
                            <a:off x="17669" y="17668"/>
                            <a:ext cx="602837" cy="3266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None"/>
                                  <w:color w:val="002060"/>
                                  <w:u w:color="002060"/>
                                  <w:rtl w:val="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3.3pt;margin-top:12.9pt;width:50.2pt;height:2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38175,361950">
                <w10:wrap type="none" side="bothSides" anchorx="text"/>
                <v:roundrect id="_x0000_s1032" style="position:absolute;left:0;top:0;width:638175;height:361950;" adj="3600">
                  <v:fill color="#4F81BD" opacity="13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33" type="#_x0000_t202" style="position:absolute;left:17669;top:17669;width:602837;height:32661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Style w:val="None"/>
                            <w:color w:val="002060"/>
                            <w:u w:color="002060"/>
                            <w:rtl w:val="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w:tab/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627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374015" cy="1473779"/>
            <wp:effectExtent l="0" t="0" r="0" b="0"/>
            <wp:docPr id="1073741869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Picture 17" descr="Picture 17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rcRect l="18671" t="17425" r="70594" b="103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015" cy="1473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</w:t>
      </w:r>
      <w:r>
        <w:drawing>
          <wp:inline distT="0" distB="0" distL="0" distR="0">
            <wp:extent cx="345440" cy="1441580"/>
            <wp:effectExtent l="0" t="0" r="0" b="0"/>
            <wp:docPr id="1073741870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icture 19" descr="Picture 19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 l="5135" t="15765" r="79307" b="108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440" cy="1441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</w:t>
      </w:r>
      <w:r>
        <w:drawing>
          <wp:inline distT="0" distB="0" distL="0" distR="0">
            <wp:extent cx="377136" cy="1484629"/>
            <wp:effectExtent l="0" t="0" r="0" b="0"/>
            <wp:docPr id="1073741871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Picture 15" descr="Picture 15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rcRect l="83082" t="12653" r="2136" b="99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136" cy="1484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4547234</wp:posOffset>
                </wp:positionH>
                <wp:positionV relativeFrom="line">
                  <wp:posOffset>154939</wp:posOffset>
                </wp:positionV>
                <wp:extent cx="638175" cy="361950"/>
                <wp:effectExtent l="0" t="0" r="0" b="0"/>
                <wp:wrapNone/>
                <wp:docPr id="1073741872" name="officeArt object" descr="Dreptunghi rotunj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50.2pt;height:28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156210</wp:posOffset>
                </wp:positionV>
                <wp:extent cx="638175" cy="361950"/>
                <wp:effectExtent l="0" t="0" r="0" b="0"/>
                <wp:wrapNone/>
                <wp:docPr id="1073741873" name="officeArt object" descr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50.2pt;height:28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480059</wp:posOffset>
                </wp:positionH>
                <wp:positionV relativeFrom="line">
                  <wp:posOffset>158114</wp:posOffset>
                </wp:positionV>
                <wp:extent cx="638175" cy="361950"/>
                <wp:effectExtent l="0" t="0" r="0" b="0"/>
                <wp:wrapNone/>
                <wp:docPr id="1073741874" name="officeArt object" descr="Dreptunghi rotunj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50.2pt;height:2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w:tab/>
      </w:r>
    </w:p>
    <w:p>
      <w:pPr>
        <w:pStyle w:val="Body"/>
        <w:jc w:val="center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</w:t>
      </w:r>
      <w:r>
        <w:drawing>
          <wp:inline distT="0" distB="0" distL="0" distR="0">
            <wp:extent cx="805066" cy="608680"/>
            <wp:effectExtent l="150793" t="94778" r="150793" b="94778"/>
            <wp:docPr id="1073741875" name="officeArt object" descr="https://scontent.fclj2-1.fna.fbcdn.net/v/t1.15752-9/57467777_2394281117467420_734420247766892544_n.png?_nc_cat=104&amp;_nc_ht=scontent.fclj2-1.fna&amp;oh=f32644f85cea2cb4cb5d3bcee1b0799e&amp;oe=5D32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https://scontent.fclj2-1.fna.fbcdn.net/v/t1.15752-9/57467777_2394281117467420_734420247766892544_n.png?_nc_cat=104&amp;_nc_ht=scontent.fclj2-1.fna&amp;oh=f32644f85cea2cb4cb5d3bcee1b0799e&amp;oe=5D322179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 rot="14560902">
                      <a:off x="0" y="0"/>
                      <a:ext cx="805066" cy="60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</w:t>
      </w:r>
      <w:r>
        <w:drawing>
          <wp:inline distT="0" distB="0" distL="0" distR="0">
            <wp:extent cx="1112520" cy="885825"/>
            <wp:effectExtent l="0" t="0" r="0" b="0"/>
            <wp:docPr id="1073741876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Picture 13" descr="Picture 13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rcRect l="27601" t="14105" r="17322" b="12046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line">
                  <wp:posOffset>8255</wp:posOffset>
                </wp:positionV>
                <wp:extent cx="638175" cy="361950"/>
                <wp:effectExtent l="0" t="0" r="0" b="0"/>
                <wp:wrapNone/>
                <wp:docPr id="1073741877" name="officeArt object" descr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50.2pt;height:2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4023359</wp:posOffset>
                </wp:positionH>
                <wp:positionV relativeFrom="line">
                  <wp:posOffset>14605</wp:posOffset>
                </wp:positionV>
                <wp:extent cx="638175" cy="361950"/>
                <wp:effectExtent l="0" t="0" r="0" b="0"/>
                <wp:wrapNone/>
                <wp:docPr id="1073741878" name="officeArt object" descr="Dreptunghi rotunj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8" style="visibility:visible;position:absolute;margin-left:0.0pt;margin-top:0.0pt;width:50.2pt;height:28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3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</w:rPr>
        <w:tab/>
      </w:r>
    </w:p>
    <w:p>
      <w:pPr>
        <w:pStyle w:val="Body"/>
        <w:rPr>
          <w:rStyle w:val="None"/>
          <w:rFonts w:ascii="Open Sans" w:cs="Open Sans" w:hAnsi="Open Sans" w:eastAsia="Open Sans"/>
        </w:rPr>
      </w:pPr>
    </w:p>
    <w:p>
      <w:pPr>
        <w:pStyle w:val="Body"/>
        <w:rPr>
          <w:rStyle w:val="None"/>
          <w:rFonts w:ascii="Open Sans" w:cs="Open Sans" w:hAnsi="Open Sans" w:eastAsia="Open San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de-DE"/>
        </w:rPr>
        <w:t>5. Suchen Sie die W</w:t>
      </w:r>
      <w:r>
        <w:rPr>
          <w:rStyle w:val="None"/>
          <w:rFonts w:ascii="Open Sans" w:hAnsi="Open Sans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 xml:space="preserve">rter, die mit dem 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Tischdecken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 xml:space="preserve"> zusammenh</w:t>
      </w:r>
      <w:r>
        <w:rPr>
          <w:rStyle w:val="None"/>
          <w:rFonts w:ascii="Open Sans" w:hAnsi="Open Sans" w:hint="default"/>
          <w:b w:val="1"/>
          <w:bCs w:val="1"/>
          <w:rtl w:val="0"/>
        </w:rPr>
        <w:t>ä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ngen: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tbl>
      <w:tblPr>
        <w:tblW w:w="57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"/>
        <w:gridCol w:w="478"/>
        <w:gridCol w:w="478"/>
        <w:gridCol w:w="478"/>
        <w:gridCol w:w="478"/>
        <w:gridCol w:w="479"/>
        <w:gridCol w:w="477"/>
        <w:gridCol w:w="478"/>
        <w:gridCol w:w="478"/>
        <w:gridCol w:w="478"/>
        <w:gridCol w:w="478"/>
        <w:gridCol w:w="48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fr-FR"/>
              </w:rPr>
              <w:t>Q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U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P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P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U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C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Z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H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F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F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J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H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P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I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G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D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M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G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C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G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C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U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P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J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F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M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H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C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M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H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G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R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V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J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en-US"/>
              </w:rPr>
              <w:t>W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J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L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F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U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J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fr-FR"/>
              </w:rPr>
              <w:t>Q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J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X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D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H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  <w:lang w:val="fr-FR"/>
              </w:rPr>
              <w:t>Q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U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Y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K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N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I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F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E</w:t>
            </w:r>
          </w:p>
        </w:tc>
        <w:tc>
          <w:tcPr>
            <w:tcW w:type="dxa" w:w="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Z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G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B</w:t>
            </w:r>
          </w:p>
        </w:tc>
        <w:tc>
          <w:tcPr>
            <w:tcW w:type="dxa" w:w="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rtl w:val="0"/>
              </w:rPr>
              <w:t>Z</w:t>
            </w:r>
          </w:p>
        </w:tc>
      </w:tr>
    </w:tbl>
    <w:p>
      <w:pPr>
        <w:pStyle w:val="Body"/>
        <w:widowControl w:val="0"/>
        <w:jc w:val="center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jc w:val="center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</w:t>
        <w:tab/>
        <w:t xml:space="preserve">   </w:t>
        <w:tab/>
        <w:t xml:space="preserve"> </w:t>
        <w:tab/>
        <w:t xml:space="preserve">                 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TELLER                                                         SUPPENSCH</w:t>
      </w:r>
      <w:r>
        <w:rPr>
          <w:rStyle w:val="None"/>
          <w:rFonts w:ascii="Open Sans" w:hAnsi="Open San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>SSEL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L</w:t>
      </w:r>
      <w:r>
        <w:rPr>
          <w:rStyle w:val="None"/>
          <w:rFonts w:ascii="Open Sans" w:hAnsi="Open San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>FFEL                                                         SERVIETTE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MESSER                                                        GABEL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GESCHIRR                                               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TISCHDECKE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GLAS                                                          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>TASSE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</w:t>
      </w:r>
      <w:r>
        <w:rPr>
          <w:rtl w:val="0"/>
        </w:rPr>
        <w:t xml:space="preserve">                               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                           </w:t>
        <w:tab/>
        <w:tab/>
        <w:t xml:space="preserve">                          </w:t>
      </w: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tl w:val="0"/>
        </w:rPr>
        <w:t xml:space="preserve">   </w:t>
        <w:tab/>
        <w:tab/>
        <w:tab/>
        <w:tab/>
        <w:tab/>
        <w:tab/>
        <w:t xml:space="preserve">                </w:t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                          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7. Schneide die Bilder aus und klebe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 xml:space="preserve">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sie auf ein anderes Papier, um </w:t>
      </w:r>
      <w:r>
        <w:rPr>
          <w:rStyle w:val="None"/>
          <w:rFonts w:ascii="Open Sans" w:cs="Open Sans" w:hAnsi="Open Sans" w:eastAsia="Open Sans"/>
          <w:b w:val="1"/>
          <w:bCs w:val="1"/>
          <w:lang w:val="en-US"/>
        </w:rPr>
        <w:drawing>
          <wp:anchor distT="57150" distB="57150" distL="57150" distR="57150" simplePos="0" relativeHeight="251673600" behindDoc="0" locked="0" layoutInCell="1" allowOverlap="1">
            <wp:simplePos x="0" y="0"/>
            <wp:positionH relativeFrom="margin">
              <wp:posOffset>3178810</wp:posOffset>
            </wp:positionH>
            <wp:positionV relativeFrom="line">
              <wp:posOffset>214629</wp:posOffset>
            </wp:positionV>
            <wp:extent cx="1310006" cy="295262"/>
            <wp:effectExtent l="0" t="0" r="0" b="0"/>
            <wp:wrapSquare wrapText="bothSides" distL="57150" distR="57150" distT="57150" distB="57150"/>
            <wp:docPr id="1073741879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Picture 3" descr="Picture 3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rcRect l="0" t="0" r="0" b="77885"/>
                    <a:stretch>
                      <a:fillRect/>
                    </a:stretch>
                  </pic:blipFill>
                  <pic:spPr>
                    <a:xfrm>
                      <a:off x="0" y="0"/>
                      <a:ext cx="1310006" cy="295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lang w:val="en-US"/>
        </w:rPr>
        <w:drawing>
          <wp:anchor distT="57150" distB="57150" distL="57150" distR="57150" simplePos="0" relativeHeight="251674624" behindDoc="0" locked="0" layoutInCell="1" allowOverlap="1">
            <wp:simplePos x="0" y="0"/>
            <wp:positionH relativeFrom="margin">
              <wp:posOffset>4569459</wp:posOffset>
            </wp:positionH>
            <wp:positionV relativeFrom="line">
              <wp:posOffset>214629</wp:posOffset>
            </wp:positionV>
            <wp:extent cx="553720" cy="361950"/>
            <wp:effectExtent l="0" t="0" r="0" b="0"/>
            <wp:wrapSquare wrapText="bothSides" distL="57150" distR="57150" distT="57150" distB="57150"/>
            <wp:docPr id="1073741880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Picture 5" descr="Picture 5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zu zeigen wie der Tisch richtig gedeckt wird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.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lang w:val="en-US"/>
        </w:rPr>
        <w:tab/>
        <w:tab/>
        <w:tab/>
        <w:tab/>
        <w:tab/>
        <w:tab/>
        <w:tab/>
        <w:tab/>
        <w:tab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</w:t>
      </w:r>
      <w:r>
        <w:drawing>
          <wp:inline distT="0" distB="0" distL="0" distR="0">
            <wp:extent cx="1221581" cy="923594"/>
            <wp:effectExtent l="228808" t="143813" r="228808" b="143813"/>
            <wp:docPr id="1073741881" name="officeArt object" descr="https://scontent.fclj2-1.fna.fbcdn.net/v/t1.15752-9/57467777_2394281117467420_734420247766892544_n.png?_nc_cat=104&amp;_nc_ht=scontent.fclj2-1.fna&amp;oh=f32644f85cea2cb4cb5d3bcee1b0799e&amp;oe=5D32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https://scontent.fclj2-1.fna.fbcdn.net/v/t1.15752-9/57467777_2394281117467420_734420247766892544_n.png?_nc_cat=104&amp;_nc_ht=scontent.fclj2-1.fna&amp;oh=f32644f85cea2cb4cb5d3bcee1b0799e&amp;oe=5D322179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 rot="14560902">
                      <a:off x="0" y="0"/>
                      <a:ext cx="1221581" cy="923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                                  </w:t>
      </w:r>
      <w:r>
        <w:drawing>
          <wp:inline distT="0" distB="0" distL="0" distR="0">
            <wp:extent cx="1703070" cy="1447800"/>
            <wp:effectExtent l="0" t="0" r="0" b="0"/>
            <wp:docPr id="1073741882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Picture 13" descr="Picture 13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rcRect l="27601" t="14105" r="17322" b="12046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drawing>
          <wp:inline distT="0" distB="0" distL="0" distR="0">
            <wp:extent cx="1924050" cy="1514475"/>
            <wp:effectExtent l="0" t="0" r="0" b="0"/>
            <wp:docPr id="1073741883" name="officeArt object" descr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Picture 31" descr="Picture 31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  </w:t>
      </w:r>
      <w:r>
        <w:drawing>
          <wp:inline distT="0" distB="0" distL="0" distR="0">
            <wp:extent cx="1445515" cy="1237615"/>
            <wp:effectExtent l="0" t="0" r="0" b="0"/>
            <wp:docPr id="1073741884" name="officeArt object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Bowl" descr="Bowl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15" cy="1237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            </w:t>
      </w:r>
      <w:r>
        <w:drawing>
          <wp:inline distT="0" distB="0" distL="0" distR="0">
            <wp:extent cx="1228725" cy="1152525"/>
            <wp:effectExtent l="0" t="0" r="0" b="0"/>
            <wp:docPr id="1073741885" name="officeArt object" descr="g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glass" descr="glas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tabs>
          <w:tab w:val="left" w:pos="5520"/>
        </w:tabs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     </w:t>
      </w:r>
      <w:r>
        <w:drawing>
          <wp:inline distT="0" distB="0" distL="0" distR="0">
            <wp:extent cx="374015" cy="1473779"/>
            <wp:effectExtent l="0" t="0" r="0" b="0"/>
            <wp:docPr id="1073741886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Picture 17" descr="Picture 17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rcRect l="18671" t="17425" r="70594" b="103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015" cy="1473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    </w:t>
      </w:r>
      <w:r>
        <w:drawing>
          <wp:inline distT="0" distB="0" distL="0" distR="0">
            <wp:extent cx="345440" cy="1441580"/>
            <wp:effectExtent l="0" t="0" r="0" b="0"/>
            <wp:docPr id="1073741887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Picture 19" descr="Picture 19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 l="5135" t="15765" r="79307" b="108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440" cy="1441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 </w:t>
      </w:r>
      <w:r>
        <w:drawing>
          <wp:inline distT="0" distB="0" distL="0" distR="0">
            <wp:extent cx="377136" cy="1484629"/>
            <wp:effectExtent l="0" t="0" r="0" b="0"/>
            <wp:docPr id="1073741888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Picture 15" descr="Picture 15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rcRect l="83082" t="12653" r="2136" b="99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136" cy="1484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Open Sans" w:hAnsi="Open Sans"/>
          <w:b w:val="1"/>
          <w:bCs w:val="1"/>
          <w:rtl w:val="0"/>
        </w:rPr>
        <w:t xml:space="preserve">           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8.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>Zeichne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, wie ein Tisch richtig gedeckt wird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:     </w:t>
      </w:r>
      <w:r>
        <w:rPr>
          <w:rStyle w:val="None"/>
          <w:rFonts w:ascii="Open Sans" w:cs="Open Sans" w:hAnsi="Open Sans" w:eastAsia="Open Sans"/>
          <w:b w:val="1"/>
          <w:bCs w:val="1"/>
        </w:rPr>
        <w:drawing>
          <wp:inline distT="0" distB="0" distL="0" distR="0">
            <wp:extent cx="889000" cy="542925"/>
            <wp:effectExtent l="0" t="0" r="0" b="0"/>
            <wp:docPr id="1073741889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Picture 11" descr="Picture 11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-110491</wp:posOffset>
                </wp:positionH>
                <wp:positionV relativeFrom="line">
                  <wp:posOffset>208279</wp:posOffset>
                </wp:positionV>
                <wp:extent cx="6238875" cy="4562475"/>
                <wp:effectExtent l="0" t="0" r="0" b="0"/>
                <wp:wrapNone/>
                <wp:docPr id="1073741890" name="officeArt object" descr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6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9" style="visibility:visible;position:absolute;margin-left:0.0pt;margin-top:0.0pt;width:491.2pt;height:359.2pt;z-index:25166848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4F81BD" opacity="1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9. Schreibe einem Freund, was 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du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heute gelernt ha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>st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.  </w:t>
      </w:r>
      <w:r>
        <w:rPr>
          <w:rStyle w:val="None"/>
          <w:rFonts w:ascii="Open Sans" w:cs="Open Sans" w:hAnsi="Open Sans" w:eastAsia="Open Sans"/>
          <w:b w:val="1"/>
          <w:bCs w:val="1"/>
        </w:rPr>
        <w:drawing>
          <wp:inline distT="0" distB="0" distL="0" distR="0">
            <wp:extent cx="1495425" cy="819150"/>
            <wp:effectExtent l="0" t="0" r="0" b="0"/>
            <wp:docPr id="1073741891" name="officeArt object" descr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Picture 21" descr="Picture 21"/>
                    <pic:cNvPicPr>
                      <a:picLocks noChangeAspect="1"/>
                    </pic:cNvPicPr>
                  </pic:nvPicPr>
                  <pic:blipFill>
                    <a:blip r:embed="rId37">
                      <a:extLst/>
                    </a:blip>
                    <a:srcRect l="3681" t="0" r="0" b="549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413384</wp:posOffset>
                </wp:positionH>
                <wp:positionV relativeFrom="line">
                  <wp:posOffset>103504</wp:posOffset>
                </wp:positionV>
                <wp:extent cx="5257800" cy="4953000"/>
                <wp:effectExtent l="0" t="0" r="0" b="0"/>
                <wp:wrapNone/>
                <wp:docPr id="1073741894" name="officeArt object" descr="Dreptunghi rotunjit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953000"/>
                          <a:chOff x="0" y="0"/>
                          <a:chExt cx="5257800" cy="4953000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0" y="0"/>
                            <a:ext cx="5257800" cy="495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alpha val="1000"/>
                            </a:schemeClr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 txBox="1"/>
                        <wps:spPr>
                          <a:xfrm>
                            <a:off x="241786" y="241786"/>
                            <a:ext cx="4774228" cy="44694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480" w:lineRule="auto"/>
                                <w:jc w:val="both"/>
                              </w:pPr>
                              <w:r>
                                <w:rPr>
                                  <w:rStyle w:val="None"/>
                                  <w:rtl w:val="0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>
                              <w:pPr>
                                <w:pStyle w:val="Body"/>
                                <w:spacing w:line="48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line="48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line="48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line="480" w:lineRule="auto"/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2.5pt;margin-top:8.1pt;width:414.0pt;height:39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257800,4953000">
                <w10:wrap type="none" side="bothSides" anchorx="text"/>
                <v:roundrect id="_x0000_s1041" style="position:absolute;left:0;top:0;width:5257800;height:4953000;" adj="3600">
                  <v:fill color="#4F81BD" opacity="1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42" type="#_x0000_t202" style="position:absolute;left:241786;top:241786;width:4774228;height:446942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480" w:lineRule="auto"/>
                          <w:jc w:val="both"/>
                        </w:pPr>
                        <w:r>
                          <w:rPr>
                            <w:rStyle w:val="None"/>
                            <w:rtl w:val="0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>
                        <w:pPr>
                          <w:pStyle w:val="Body"/>
                          <w:spacing w:line="480" w:lineRule="auto"/>
                          <w:jc w:val="center"/>
                          <w:rPr>
                            <w:lang w:val="en-US"/>
                          </w:rPr>
                        </w:pPr>
                      </w:p>
                      <w:p>
                        <w:pPr>
                          <w:pStyle w:val="Body"/>
                          <w:spacing w:line="480" w:lineRule="auto"/>
                          <w:jc w:val="center"/>
                          <w:rPr>
                            <w:lang w:val="en-US"/>
                          </w:rPr>
                        </w:pPr>
                      </w:p>
                      <w:p>
                        <w:pPr>
                          <w:pStyle w:val="Body"/>
                          <w:spacing w:line="480" w:lineRule="auto"/>
                          <w:jc w:val="center"/>
                          <w:rPr>
                            <w:lang w:val="en-US"/>
                          </w:rPr>
                        </w:pPr>
                      </w:p>
                      <w:p>
                        <w:pPr>
                          <w:pStyle w:val="Body"/>
                          <w:spacing w:line="480" w:lineRule="auto"/>
                          <w:jc w:val="center"/>
                        </w:pPr>
                        <w:r>
                          <w:rPr>
                            <w:lang w:val="en-US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>Erweitern / Anreichern / Verl</w:t>
      </w:r>
      <w:r>
        <w:rPr>
          <w:rStyle w:val="None"/>
          <w:rFonts w:ascii="Open Sans" w:hAnsi="Open Sans" w:hint="default"/>
          <w:b w:val="1"/>
          <w:bCs w:val="1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rtl w:val="0"/>
          <w:lang w:val="en-US"/>
        </w:rPr>
        <w:t>ngern von Weblinks mit anderen digitalen Tools:</w:t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360" w:firstLine="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1.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"http://www.freepik.com"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www.freepik.com</w:t>
      </w:r>
      <w:r>
        <w:rPr/>
        <w:fldChar w:fldCharType="end" w:fldLock="0"/>
      </w:r>
      <w:r>
        <w:rPr>
          <w:rStyle w:val="None"/>
          <w:rFonts w:ascii="Open Sans" w:hAnsi="Open Sans"/>
          <w:b w:val="1"/>
          <w:bCs w:val="1"/>
          <w:rtl w:val="0"/>
        </w:rPr>
        <w:t xml:space="preserve"> </w:t>
      </w:r>
    </w:p>
    <w:p>
      <w:pPr>
        <w:pStyle w:val="Body"/>
        <w:ind w:left="360" w:firstLine="0"/>
        <w:rPr>
          <w:rStyle w:val="Hyperlink.2"/>
        </w:rPr>
      </w:pPr>
      <w:r>
        <w:rPr>
          <w:rStyle w:val="None"/>
          <w:rFonts w:ascii="Open Sans" w:hAnsi="Open Sans"/>
          <w:b w:val="1"/>
          <w:bCs w:val="1"/>
          <w:rtl w:val="0"/>
        </w:rPr>
        <w:t xml:space="preserve">2.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"http://www.pixabay.com"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pt-PT"/>
        </w:rPr>
        <w:t>www.pixabay.com</w:t>
      </w:r>
      <w:r>
        <w:rPr/>
        <w:fldChar w:fldCharType="end" w:fldLock="0"/>
      </w:r>
    </w:p>
    <w:p>
      <w:pPr>
        <w:pStyle w:val="Body"/>
        <w:ind w:left="360" w:firstLine="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>3.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"http://www.pdclipart.org"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www.pdclipart.org</w:t>
      </w:r>
      <w:r>
        <w:rPr/>
        <w:fldChar w:fldCharType="end" w:fldLock="0"/>
      </w:r>
      <w:r>
        <w:rPr>
          <w:rStyle w:val="None"/>
          <w:rFonts w:ascii="Open Sans" w:hAnsi="Open Sans"/>
          <w:b w:val="1"/>
          <w:bCs w:val="1"/>
          <w:rtl w:val="0"/>
        </w:rPr>
        <w:t xml:space="preserve"> </w:t>
      </w:r>
    </w:p>
    <w:p>
      <w:pPr>
        <w:pStyle w:val="Body"/>
        <w:ind w:left="360" w:firstLine="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</w:rPr>
        <w:t>4.</w:t>
      </w:r>
      <w:r>
        <w:rPr>
          <w:rtl w:val="0"/>
        </w:rPr>
        <w:t xml:space="preserve"> 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"https://www.parents.com/fun/printables/other/table-setting-place-mats/"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https://www.parents.com/fun/printables/other/table-setting-place-mats/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None"/>
          <w:rFonts w:ascii="Open Sans" w:hAnsi="Open Sans"/>
          <w:b w:val="1"/>
          <w:bCs w:val="1"/>
          <w:rtl w:val="0"/>
          <w:lang w:val="de-DE"/>
        </w:rPr>
        <w:t>5. Wie man den Tisch deckt - Anna Post</w:t>
      </w:r>
      <w:r>
        <w:rPr>
          <w:rStyle w:val="None"/>
          <w:rFonts w:ascii="Open Sans" w:hAnsi="Open Sans"/>
          <w:b w:val="1"/>
          <w:bCs w:val="1"/>
          <w:rtl w:val="0"/>
        </w:rPr>
        <w:t xml:space="preserve">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"https://www.youtube.com/watch?v=KoU1XiQJ1vo"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https://www.youtube.com/watch?v=KoU1XiQJ1vo</w:t>
      </w:r>
      <w:r>
        <w:rPr/>
        <w:fldChar w:fldCharType="end" w:fldLock="0"/>
      </w:r>
    </w:p>
    <w:p>
      <w:pPr>
        <w:pStyle w:val="Body"/>
        <w:ind w:left="360" w:firstLine="0"/>
      </w:pPr>
      <w:r>
        <w:rPr>
          <w:rStyle w:val="None"/>
          <w:rFonts w:ascii="Open Sans" w:hAnsi="Open Sans"/>
          <w:b w:val="1"/>
          <w:bCs w:val="1"/>
          <w:rtl w:val="0"/>
          <w:lang w:val="de-DE"/>
        </w:rPr>
        <w:t>6. Wie man einen Tisch f</w:t>
      </w:r>
      <w:r>
        <w:rPr>
          <w:rStyle w:val="None"/>
          <w:rFonts w:ascii="Open Sans" w:hAnsi="Open Sans" w:hint="default"/>
          <w:b w:val="1"/>
          <w:bCs w:val="1"/>
          <w:rtl w:val="0"/>
        </w:rPr>
        <w:t>ü</w:t>
      </w:r>
      <w:r>
        <w:rPr>
          <w:rStyle w:val="None"/>
          <w:rFonts w:ascii="Open Sans" w:hAnsi="Open Sans"/>
          <w:b w:val="1"/>
          <w:bCs w:val="1"/>
          <w:rtl w:val="0"/>
          <w:lang w:val="de-DE"/>
        </w:rPr>
        <w:t xml:space="preserve">r Kinder deckt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"https://www.youtube.com/watch?v=63Ywoi0sUMw"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https://www.youtube.com/watch?v=63Ywoi0sUMw</w:t>
      </w:r>
      <w:r>
        <w:rPr/>
        <w:fldChar w:fldCharType="end" w:fldLock="0"/>
      </w: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</w:t>
      </w: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hAnsi="Open Sans"/>
          <w:b w:val="1"/>
          <w:bCs w:val="1"/>
          <w:rtl w:val="0"/>
          <w:lang w:val="en-US"/>
        </w:rPr>
        <w:t xml:space="preserve"> </w:t>
      </w: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ind w:left="1800" w:firstLine="0"/>
        <w:rPr>
          <w:rStyle w:val="None"/>
          <w:rFonts w:ascii="Open Sans" w:cs="Open Sans" w:hAnsi="Open Sans" w:eastAsia="Open Sans"/>
          <w:b w:val="1"/>
          <w:bCs w:val="1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Body"/>
        <w:rPr>
          <w:rStyle w:val="None"/>
          <w:rFonts w:ascii="Open Sans" w:cs="Open Sans" w:hAnsi="Open Sans" w:eastAsia="Open Sans"/>
          <w:lang w:val="en-US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2430"/>
        </w:tabs>
        <w:rPr>
          <w:rStyle w:val="None"/>
          <w:rFonts w:ascii="Open Sans" w:cs="Open Sans" w:hAnsi="Open Sans" w:eastAsia="Open Sans"/>
        </w:rPr>
      </w:pPr>
      <w:r>
        <w:rPr>
          <w:rStyle w:val="None"/>
          <w:rFonts w:ascii="Open Sans" w:cs="Open Sans" w:hAnsi="Open Sans" w:eastAsia="Open Sans"/>
          <w:lang w:val="en-US"/>
        </w:rPr>
        <w:tab/>
      </w:r>
    </w:p>
    <w:p>
      <w:pPr>
        <w:pStyle w:val="Body"/>
      </w:pPr>
      <w:r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38"/>
      <w:footerReference w:type="default" r:id="rId39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abin Regular">
    <w:charset w:val="00"/>
    <w:family w:val="roman"/>
    <w:pitch w:val="default"/>
  </w:font>
  <w:font w:name="Cabin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clear" w:pos="4513"/>
        <w:tab w:val="clear" w:pos="9026"/>
      </w:tabs>
      <w:jc w:val="center"/>
    </w:pPr>
    <w:r>
      <w:rPr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rPr>
        <w:rFonts w:ascii="Open Sans" w:cs="Open Sans" w:hAnsi="Open Sans" w:eastAsia="Open San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Open Sans" w:cs="Open Sans" w:hAnsi="Open Sans" w:eastAsia="Open San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>
      <w:rPr>
        <w:rFonts w:ascii="Open Sans" w:cs="Open Sans" w:hAnsi="Open Sans" w:eastAsia="Open San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2748" w:hanging="2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left="6412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u w:val="singl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5.pn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6.png"/><Relationship Id="rId13" Type="http://schemas.openxmlformats.org/officeDocument/2006/relationships/image" Target="media/image4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28" Type="http://schemas.openxmlformats.org/officeDocument/2006/relationships/image" Target="media/image15.jpeg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8.jpeg"/><Relationship Id="rId35" Type="http://schemas.openxmlformats.org/officeDocument/2006/relationships/image" Target="media/image19.jpeg"/><Relationship Id="rId36" Type="http://schemas.openxmlformats.org/officeDocument/2006/relationships/image" Target="media/image14.png"/><Relationship Id="rId37" Type="http://schemas.openxmlformats.org/officeDocument/2006/relationships/image" Target="media/image15.png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numbering" Target="numbering.xml"/><Relationship Id="rId41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7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xmlns:r="http://schemas.openxmlformats.org/officeDocument/2006/relationships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